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AF" w:rsidRPr="00A970AF" w:rsidRDefault="00A970AF" w:rsidP="00A970AF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A970AF">
        <w:rPr>
          <w:b/>
          <w:sz w:val="22"/>
          <w:szCs w:val="22"/>
        </w:rPr>
        <w:t>Allegato 1</w:t>
      </w:r>
    </w:p>
    <w:p w:rsidR="00A970AF" w:rsidRPr="00A970AF" w:rsidRDefault="00A970AF" w:rsidP="00A970AF">
      <w:pPr>
        <w:spacing w:after="60"/>
        <w:ind w:left="360"/>
        <w:rPr>
          <w:b/>
          <w:i/>
          <w:sz w:val="22"/>
          <w:szCs w:val="22"/>
        </w:rPr>
      </w:pPr>
    </w:p>
    <w:p w:rsidR="00A970AF" w:rsidRPr="00A970AF" w:rsidRDefault="00A970AF" w:rsidP="00A970AF">
      <w:pPr>
        <w:spacing w:after="60"/>
        <w:ind w:left="360"/>
        <w:jc w:val="center"/>
        <w:rPr>
          <w:b/>
          <w:i/>
          <w:sz w:val="22"/>
          <w:szCs w:val="22"/>
        </w:rPr>
      </w:pPr>
      <w:r w:rsidRPr="00A970AF">
        <w:rPr>
          <w:b/>
          <w:i/>
          <w:sz w:val="22"/>
          <w:szCs w:val="22"/>
        </w:rPr>
        <w:t>“ Formazione e prove di competenza per gli  Esami di Stato”</w:t>
      </w:r>
    </w:p>
    <w:p w:rsidR="00A970AF" w:rsidRPr="00A970AF" w:rsidRDefault="00A970AF" w:rsidP="00A970AF">
      <w:pPr>
        <w:spacing w:after="60"/>
        <w:ind w:left="360"/>
        <w:jc w:val="center"/>
        <w:rPr>
          <w:i/>
          <w:sz w:val="22"/>
          <w:szCs w:val="22"/>
        </w:rPr>
      </w:pPr>
    </w:p>
    <w:p w:rsidR="00A970AF" w:rsidRPr="00A970AF" w:rsidRDefault="00A970AF" w:rsidP="00A970AF">
      <w:pPr>
        <w:spacing w:after="60"/>
        <w:rPr>
          <w:i/>
          <w:sz w:val="22"/>
          <w:szCs w:val="22"/>
        </w:rPr>
      </w:pPr>
    </w:p>
    <w:p w:rsidR="00A970AF" w:rsidRPr="00A970AF" w:rsidRDefault="00A970AF" w:rsidP="00A970AF">
      <w:pPr>
        <w:jc w:val="both"/>
        <w:rPr>
          <w:b/>
          <w:sz w:val="22"/>
          <w:szCs w:val="22"/>
        </w:rPr>
      </w:pPr>
      <w:r w:rsidRPr="00A970AF">
        <w:rPr>
          <w:b/>
          <w:sz w:val="22"/>
          <w:szCs w:val="22"/>
          <w:u w:val="single"/>
        </w:rPr>
        <w:t>Percorso A</w:t>
      </w:r>
      <w:r w:rsidRPr="00A970AF">
        <w:rPr>
          <w:b/>
          <w:sz w:val="22"/>
          <w:szCs w:val="22"/>
        </w:rPr>
        <w:t xml:space="preserve"> Liceo Bianchi Dottula ( Bari) n 4 corsi </w:t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A970AF">
        <w:rPr>
          <w:sz w:val="22"/>
          <w:szCs w:val="22"/>
        </w:rPr>
        <w:tab/>
        <w:t xml:space="preserve">Il percorso di formazione  sugli Esami di Stato proposto dal Liceo Bianchi Dottula di Bari è articolato in  4 corsi,  di cui </w:t>
      </w:r>
      <w:r w:rsidRPr="00A970AF">
        <w:rPr>
          <w:b/>
          <w:sz w:val="22"/>
          <w:szCs w:val="22"/>
        </w:rPr>
        <w:t>uno dedicato alla 1^prova scritta</w:t>
      </w:r>
      <w:r w:rsidRPr="00A970AF">
        <w:rPr>
          <w:sz w:val="22"/>
          <w:szCs w:val="22"/>
        </w:rPr>
        <w:t xml:space="preserve">  e </w:t>
      </w:r>
      <w:r w:rsidRPr="00A970AF">
        <w:rPr>
          <w:b/>
          <w:sz w:val="22"/>
          <w:szCs w:val="22"/>
        </w:rPr>
        <w:t>tre dedicati alla  2^ prova scritta</w:t>
      </w:r>
      <w:r w:rsidRPr="00A970AF">
        <w:rPr>
          <w:sz w:val="22"/>
          <w:szCs w:val="22"/>
        </w:rPr>
        <w:t xml:space="preserve">, rispettivamente per gli indirizzi </w:t>
      </w:r>
      <w:r w:rsidRPr="00A970AF">
        <w:rPr>
          <w:b/>
          <w:sz w:val="22"/>
          <w:szCs w:val="22"/>
        </w:rPr>
        <w:t>Liceo linguistico</w:t>
      </w:r>
      <w:r w:rsidRPr="00A970AF">
        <w:rPr>
          <w:sz w:val="22"/>
          <w:szCs w:val="22"/>
        </w:rPr>
        <w:t xml:space="preserve">, </w:t>
      </w:r>
      <w:r w:rsidRPr="00A970AF">
        <w:rPr>
          <w:b/>
          <w:sz w:val="22"/>
          <w:szCs w:val="22"/>
        </w:rPr>
        <w:t xml:space="preserve">Liceo Scienze Umane </w:t>
      </w:r>
      <w:r w:rsidRPr="00A970AF">
        <w:rPr>
          <w:sz w:val="22"/>
          <w:szCs w:val="22"/>
        </w:rPr>
        <w:t xml:space="preserve">e </w:t>
      </w:r>
      <w:r w:rsidRPr="00A970AF">
        <w:rPr>
          <w:b/>
          <w:sz w:val="22"/>
          <w:szCs w:val="22"/>
        </w:rPr>
        <w:t>Liceo S.U. opz. Economico-Sociale</w:t>
      </w:r>
      <w:r w:rsidRPr="00A970AF">
        <w:rPr>
          <w:sz w:val="22"/>
          <w:szCs w:val="22"/>
        </w:rPr>
        <w:t xml:space="preserve">  </w:t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A970AF" w:rsidRDefault="00A970AF" w:rsidP="00A970AF">
      <w:pPr>
        <w:tabs>
          <w:tab w:val="left" w:pos="-1701"/>
        </w:tabs>
        <w:jc w:val="both"/>
        <w:rPr>
          <w:b/>
          <w:sz w:val="22"/>
          <w:szCs w:val="22"/>
          <w:u w:val="single"/>
        </w:rPr>
      </w:pPr>
      <w:r w:rsidRPr="00A970AF">
        <w:rPr>
          <w:b/>
          <w:sz w:val="22"/>
          <w:szCs w:val="22"/>
          <w:u w:val="single"/>
        </w:rPr>
        <w:t xml:space="preserve">Descrizione dei corsi </w:t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A970AF">
        <w:rPr>
          <w:sz w:val="22"/>
          <w:szCs w:val="22"/>
        </w:rPr>
        <w:t>Nel percorso dedicato alla 1^ prova scritta, punto di partenza per la discussione  sarà l’analisi del rapporto INVALSI del marzo 2012 per giungere anche alla formulazione di proposte correttive.</w:t>
      </w:r>
    </w:p>
    <w:p w:rsidR="00A970AF" w:rsidRPr="00A970AF" w:rsidRDefault="00A970AF" w:rsidP="00A970AF">
      <w:pPr>
        <w:tabs>
          <w:tab w:val="left" w:pos="-1701"/>
        </w:tabs>
        <w:jc w:val="both"/>
        <w:rPr>
          <w:b/>
          <w:sz w:val="22"/>
          <w:szCs w:val="22"/>
          <w:u w:val="single"/>
        </w:rPr>
      </w:pPr>
    </w:p>
    <w:p w:rsidR="00A970AF" w:rsidRPr="00A970AF" w:rsidRDefault="00A970AF" w:rsidP="00A970AF">
      <w:pPr>
        <w:numPr>
          <w:ilvl w:val="0"/>
          <w:numId w:val="2"/>
        </w:numPr>
        <w:tabs>
          <w:tab w:val="left" w:pos="-1701"/>
        </w:tabs>
        <w:autoSpaceDE/>
        <w:autoSpaceDN/>
        <w:jc w:val="both"/>
        <w:rPr>
          <w:b/>
          <w:sz w:val="22"/>
          <w:szCs w:val="22"/>
        </w:rPr>
      </w:pPr>
      <w:r w:rsidRPr="00A970AF">
        <w:rPr>
          <w:b/>
          <w:sz w:val="22"/>
          <w:szCs w:val="22"/>
        </w:rPr>
        <w:t>CORSO n 1 (REGIONALE) 1^ prova scritta - Italiano</w:t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A970AF">
        <w:rPr>
          <w:sz w:val="22"/>
          <w:szCs w:val="22"/>
        </w:rPr>
        <w:tab/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A970AF">
        <w:rPr>
          <w:sz w:val="22"/>
          <w:szCs w:val="22"/>
        </w:rPr>
        <w:t xml:space="preserve">Nei percorsi dedicati alla 2^ prova scritta, pur prendendo avvio da quanto in atto, si rifletterà  anche sull’innalzamento dei nuovi </w:t>
      </w:r>
      <w:r w:rsidRPr="00A970AF">
        <w:rPr>
          <w:b/>
          <w:i/>
          <w:sz w:val="22"/>
          <w:szCs w:val="22"/>
        </w:rPr>
        <w:t>curricola</w:t>
      </w:r>
      <w:r w:rsidRPr="00A970AF">
        <w:rPr>
          <w:sz w:val="22"/>
          <w:szCs w:val="22"/>
        </w:rPr>
        <w:t>, conseguenti al DPR 89/ ’10 di riordino dei Licei, e sull’eventuale modifica delle prove di Stato. Pertanto, al fine di approfondire le  ipotesi relative alle materie oggetto della 2^ prova e alle  tipologie di riferimento,  sono state individuate tre aree di interesse, relative a ciascun corso:</w:t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A970AF" w:rsidRDefault="00A970AF" w:rsidP="00A970AF">
      <w:pPr>
        <w:numPr>
          <w:ilvl w:val="0"/>
          <w:numId w:val="1"/>
        </w:numPr>
        <w:tabs>
          <w:tab w:val="left" w:pos="-1701"/>
        </w:tabs>
        <w:autoSpaceDE/>
        <w:autoSpaceDN/>
        <w:jc w:val="both"/>
        <w:rPr>
          <w:b/>
          <w:sz w:val="22"/>
          <w:szCs w:val="22"/>
        </w:rPr>
      </w:pPr>
      <w:r w:rsidRPr="00A970AF">
        <w:rPr>
          <w:b/>
          <w:sz w:val="22"/>
          <w:szCs w:val="22"/>
        </w:rPr>
        <w:t xml:space="preserve">CORSO n 2 ( Province  BA-FG-BAT) Area Linguistica ( Liceo Linguistico) </w:t>
      </w:r>
    </w:p>
    <w:p w:rsidR="00A970AF" w:rsidRPr="00A970AF" w:rsidRDefault="00A970AF" w:rsidP="00A970AF">
      <w:pPr>
        <w:tabs>
          <w:tab w:val="left" w:pos="-1701"/>
        </w:tabs>
        <w:ind w:left="720"/>
        <w:jc w:val="both"/>
        <w:rPr>
          <w:sz w:val="22"/>
          <w:szCs w:val="22"/>
        </w:rPr>
      </w:pPr>
      <w:r w:rsidRPr="00A970AF">
        <w:rPr>
          <w:sz w:val="22"/>
          <w:szCs w:val="22"/>
        </w:rPr>
        <w:t xml:space="preserve">Per l’area Linguistica, il percorso formativo  si orienta  su una tipologia di seconda prova in cui gli studenti trovano maggiore difficoltà, ossia lo sviluppo di  un tema/saggio in lingua straniera a scelta del candidato secondo un approccio pluridisciplinare. </w:t>
      </w:r>
    </w:p>
    <w:p w:rsidR="00A970AF" w:rsidRPr="00A970AF" w:rsidRDefault="00A970AF" w:rsidP="00A970AF">
      <w:pPr>
        <w:tabs>
          <w:tab w:val="left" w:pos="-1701"/>
        </w:tabs>
        <w:ind w:left="720"/>
        <w:jc w:val="both"/>
        <w:rPr>
          <w:sz w:val="22"/>
          <w:szCs w:val="22"/>
        </w:rPr>
      </w:pPr>
    </w:p>
    <w:p w:rsidR="00A970AF" w:rsidRPr="00A970AF" w:rsidRDefault="00A970AF" w:rsidP="00A970AF">
      <w:pPr>
        <w:numPr>
          <w:ilvl w:val="0"/>
          <w:numId w:val="1"/>
        </w:numPr>
        <w:tabs>
          <w:tab w:val="left" w:pos="-1701"/>
        </w:tabs>
        <w:autoSpaceDE/>
        <w:autoSpaceDN/>
        <w:jc w:val="both"/>
        <w:rPr>
          <w:b/>
          <w:sz w:val="22"/>
          <w:szCs w:val="22"/>
        </w:rPr>
      </w:pPr>
      <w:r w:rsidRPr="00A970AF">
        <w:rPr>
          <w:b/>
          <w:sz w:val="22"/>
          <w:szCs w:val="22"/>
        </w:rPr>
        <w:t>CORSO n 3 (Province BA-FG-BAT) Area delle Scienze Umane ( Liceo Scienze Umane)</w:t>
      </w:r>
    </w:p>
    <w:p w:rsidR="00A970AF" w:rsidRPr="00A970AF" w:rsidRDefault="00A970AF" w:rsidP="00A970AF">
      <w:pPr>
        <w:tabs>
          <w:tab w:val="left" w:pos="-1701"/>
        </w:tabs>
        <w:ind w:left="720"/>
        <w:jc w:val="both"/>
        <w:rPr>
          <w:sz w:val="22"/>
          <w:szCs w:val="22"/>
        </w:rPr>
      </w:pPr>
      <w:r w:rsidRPr="00A970AF">
        <w:rPr>
          <w:sz w:val="22"/>
          <w:szCs w:val="22"/>
        </w:rPr>
        <w:t>Per l’area delle Scienze Umane, il percorso formativo  si orienta su due tipologie di seconda prova, ossia una prova di competenza relativa  all’analisi di un caso o  un saggio breve.</w:t>
      </w:r>
    </w:p>
    <w:p w:rsidR="00A970AF" w:rsidRPr="00A970AF" w:rsidRDefault="00A970AF" w:rsidP="00A970AF">
      <w:pPr>
        <w:tabs>
          <w:tab w:val="left" w:pos="-1701"/>
        </w:tabs>
        <w:ind w:left="720"/>
        <w:jc w:val="both"/>
        <w:rPr>
          <w:sz w:val="22"/>
          <w:szCs w:val="22"/>
        </w:rPr>
      </w:pPr>
    </w:p>
    <w:p w:rsidR="00A970AF" w:rsidRPr="00A970AF" w:rsidRDefault="00A970AF" w:rsidP="00A970AF">
      <w:pPr>
        <w:numPr>
          <w:ilvl w:val="0"/>
          <w:numId w:val="1"/>
        </w:numPr>
        <w:tabs>
          <w:tab w:val="left" w:pos="-1701"/>
        </w:tabs>
        <w:autoSpaceDE/>
        <w:autoSpaceDN/>
        <w:jc w:val="both"/>
        <w:rPr>
          <w:b/>
          <w:sz w:val="22"/>
          <w:szCs w:val="22"/>
        </w:rPr>
      </w:pPr>
      <w:r w:rsidRPr="00A970AF">
        <w:rPr>
          <w:b/>
          <w:sz w:val="22"/>
          <w:szCs w:val="22"/>
        </w:rPr>
        <w:t>CORSO n 4 (Province BA-FG-BAT) Area Economico-Sociale ( Liceo Economico- sociale)</w:t>
      </w:r>
    </w:p>
    <w:p w:rsidR="00A970AF" w:rsidRDefault="00A970AF" w:rsidP="00542FBA">
      <w:pPr>
        <w:tabs>
          <w:tab w:val="left" w:pos="-1701"/>
        </w:tabs>
        <w:ind w:left="720"/>
        <w:jc w:val="both"/>
        <w:rPr>
          <w:sz w:val="22"/>
          <w:szCs w:val="22"/>
        </w:rPr>
      </w:pPr>
      <w:r w:rsidRPr="00A970AF">
        <w:rPr>
          <w:sz w:val="22"/>
          <w:szCs w:val="22"/>
        </w:rPr>
        <w:t>Per l’area Economico-Sociale, il percorso formativo  si orienta  su una prova di competenza: analisi di un caso  o un saggio breve, di carattere giuridico-economico.</w:t>
      </w:r>
    </w:p>
    <w:p w:rsidR="00542FBA" w:rsidRPr="00542FBA" w:rsidRDefault="00542FBA" w:rsidP="00542FBA">
      <w:pPr>
        <w:tabs>
          <w:tab w:val="left" w:pos="-1701"/>
        </w:tabs>
        <w:ind w:left="720"/>
        <w:jc w:val="both"/>
        <w:rPr>
          <w:sz w:val="22"/>
          <w:szCs w:val="22"/>
        </w:rPr>
      </w:pPr>
    </w:p>
    <w:p w:rsidR="00A970AF" w:rsidRPr="00A970AF" w:rsidRDefault="00A970AF" w:rsidP="00A970AF">
      <w:pPr>
        <w:tabs>
          <w:tab w:val="left" w:pos="-1701"/>
        </w:tabs>
        <w:jc w:val="center"/>
        <w:rPr>
          <w:b/>
          <w:sz w:val="22"/>
          <w:szCs w:val="22"/>
          <w:u w:val="single"/>
        </w:rPr>
      </w:pPr>
    </w:p>
    <w:p w:rsidR="00A970AF" w:rsidRPr="00A970AF" w:rsidRDefault="00A970AF" w:rsidP="00A970AF">
      <w:pPr>
        <w:jc w:val="center"/>
        <w:rPr>
          <w:b/>
          <w:sz w:val="22"/>
          <w:szCs w:val="22"/>
        </w:rPr>
      </w:pPr>
      <w:r w:rsidRPr="00A970AF">
        <w:rPr>
          <w:b/>
          <w:sz w:val="22"/>
          <w:szCs w:val="22"/>
          <w:u w:val="single"/>
        </w:rPr>
        <w:t>Percorso A</w:t>
      </w:r>
      <w:r w:rsidRPr="00A970AF">
        <w:rPr>
          <w:b/>
          <w:sz w:val="22"/>
          <w:szCs w:val="22"/>
        </w:rPr>
        <w:t xml:space="preserve"> Liceo Bianchi Dottula ( Bari) n .4 corsi</w:t>
      </w:r>
    </w:p>
    <w:p w:rsidR="00A970AF" w:rsidRPr="00A970AF" w:rsidRDefault="00A970AF" w:rsidP="00A970AF">
      <w:pPr>
        <w:jc w:val="both"/>
        <w:rPr>
          <w:b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2"/>
        <w:gridCol w:w="4215"/>
        <w:gridCol w:w="4494"/>
      </w:tblGrid>
      <w:tr w:rsidR="00A970AF" w:rsidRPr="00A970AF" w:rsidTr="00542FBA">
        <w:tc>
          <w:tcPr>
            <w:tcW w:w="993" w:type="dxa"/>
          </w:tcPr>
          <w:p w:rsidR="00A970AF" w:rsidRPr="00A970AF" w:rsidRDefault="00A970AF" w:rsidP="00542FBA">
            <w:pPr>
              <w:jc w:val="both"/>
              <w:rPr>
                <w:b/>
                <w:sz w:val="22"/>
                <w:szCs w:val="22"/>
              </w:rPr>
            </w:pPr>
            <w:r w:rsidRPr="00A970AF">
              <w:rPr>
                <w:b/>
                <w:sz w:val="22"/>
                <w:szCs w:val="22"/>
              </w:rPr>
              <w:t xml:space="preserve">Date  di avvio </w:t>
            </w:r>
          </w:p>
        </w:tc>
        <w:tc>
          <w:tcPr>
            <w:tcW w:w="4252" w:type="dxa"/>
          </w:tcPr>
          <w:p w:rsidR="00A970AF" w:rsidRPr="00A970AF" w:rsidRDefault="00A970AF" w:rsidP="00542FBA">
            <w:pPr>
              <w:jc w:val="both"/>
              <w:rPr>
                <w:b/>
                <w:sz w:val="22"/>
                <w:szCs w:val="22"/>
              </w:rPr>
            </w:pPr>
            <w:r w:rsidRPr="00A970AF">
              <w:rPr>
                <w:b/>
                <w:sz w:val="22"/>
                <w:szCs w:val="22"/>
              </w:rPr>
              <w:t>N 1 percorso regionale</w:t>
            </w:r>
          </w:p>
        </w:tc>
        <w:tc>
          <w:tcPr>
            <w:tcW w:w="4536" w:type="dxa"/>
          </w:tcPr>
          <w:p w:rsidR="00A970AF" w:rsidRPr="00A970AF" w:rsidRDefault="00A970AF" w:rsidP="00542FBA">
            <w:pPr>
              <w:jc w:val="both"/>
              <w:rPr>
                <w:b/>
                <w:sz w:val="22"/>
                <w:szCs w:val="22"/>
              </w:rPr>
            </w:pPr>
            <w:r w:rsidRPr="00A970AF">
              <w:rPr>
                <w:b/>
                <w:sz w:val="22"/>
                <w:szCs w:val="22"/>
              </w:rPr>
              <w:t>N 3 Percorsi territoriali /province BA- FG- BAT</w:t>
            </w:r>
          </w:p>
        </w:tc>
      </w:tr>
      <w:tr w:rsidR="00A970AF" w:rsidRPr="00A970AF" w:rsidTr="00542FBA">
        <w:tc>
          <w:tcPr>
            <w:tcW w:w="993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  <w:r w:rsidRPr="00A970AF">
              <w:rPr>
                <w:sz w:val="22"/>
                <w:szCs w:val="22"/>
              </w:rPr>
              <w:t xml:space="preserve">04 e 11 aprile </w:t>
            </w:r>
          </w:p>
        </w:tc>
        <w:tc>
          <w:tcPr>
            <w:tcW w:w="4252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  <w:r w:rsidRPr="00A970AF">
              <w:rPr>
                <w:sz w:val="22"/>
                <w:szCs w:val="22"/>
              </w:rPr>
              <w:t xml:space="preserve">1 corso di approfondimento sulla  </w:t>
            </w:r>
            <w:r w:rsidRPr="00A970AF">
              <w:rPr>
                <w:b/>
                <w:sz w:val="22"/>
                <w:szCs w:val="22"/>
              </w:rPr>
              <w:t>1^ prova scritta</w:t>
            </w:r>
            <w:r w:rsidRPr="00A970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</w:tr>
      <w:tr w:rsidR="00A970AF" w:rsidRPr="00A970AF" w:rsidTr="00542FBA">
        <w:tc>
          <w:tcPr>
            <w:tcW w:w="993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  <w:r w:rsidRPr="00A970AF">
              <w:rPr>
                <w:sz w:val="22"/>
                <w:szCs w:val="22"/>
              </w:rPr>
              <w:t>07 e 10 aprile</w:t>
            </w:r>
          </w:p>
        </w:tc>
        <w:tc>
          <w:tcPr>
            <w:tcW w:w="4252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  <w:r w:rsidRPr="00A970AF">
              <w:rPr>
                <w:sz w:val="22"/>
                <w:szCs w:val="22"/>
              </w:rPr>
              <w:t>1 corso di approfondimento sulla  2^ prova scritta Liceo Linguistico</w:t>
            </w:r>
          </w:p>
        </w:tc>
      </w:tr>
      <w:tr w:rsidR="00A970AF" w:rsidRPr="00A970AF" w:rsidTr="00542FBA">
        <w:tc>
          <w:tcPr>
            <w:tcW w:w="993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  <w:r w:rsidRPr="00A970AF">
              <w:rPr>
                <w:sz w:val="22"/>
                <w:szCs w:val="22"/>
              </w:rPr>
              <w:t>19 e 23 maggio</w:t>
            </w:r>
          </w:p>
        </w:tc>
        <w:tc>
          <w:tcPr>
            <w:tcW w:w="4252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  <w:r w:rsidRPr="00A970AF">
              <w:rPr>
                <w:sz w:val="22"/>
                <w:szCs w:val="22"/>
              </w:rPr>
              <w:t>1 corso di approfondimento sulla  2^ prova scritta Liceo Scienze Umane-</w:t>
            </w:r>
          </w:p>
        </w:tc>
      </w:tr>
      <w:tr w:rsidR="00A970AF" w:rsidRPr="00A970AF" w:rsidTr="00542FBA">
        <w:tc>
          <w:tcPr>
            <w:tcW w:w="993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  <w:r w:rsidRPr="00A970AF">
              <w:rPr>
                <w:sz w:val="22"/>
                <w:szCs w:val="22"/>
              </w:rPr>
              <w:t>04-05 settembre</w:t>
            </w:r>
          </w:p>
        </w:tc>
        <w:tc>
          <w:tcPr>
            <w:tcW w:w="4252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A970AF" w:rsidRPr="00A970AF" w:rsidRDefault="00A970AF" w:rsidP="00542FBA">
            <w:pPr>
              <w:jc w:val="both"/>
              <w:rPr>
                <w:sz w:val="22"/>
                <w:szCs w:val="22"/>
              </w:rPr>
            </w:pPr>
            <w:r w:rsidRPr="00A970AF">
              <w:rPr>
                <w:sz w:val="22"/>
                <w:szCs w:val="22"/>
              </w:rPr>
              <w:t>1 corso di approfondimento sulla  2^ prova scritta Liceo Scienze Umane – Economico Sociale</w:t>
            </w:r>
          </w:p>
        </w:tc>
      </w:tr>
    </w:tbl>
    <w:p w:rsidR="00A970AF" w:rsidRPr="00A970AF" w:rsidRDefault="00A970AF" w:rsidP="00A970AF">
      <w:pPr>
        <w:tabs>
          <w:tab w:val="left" w:pos="-1701"/>
        </w:tabs>
        <w:jc w:val="both"/>
        <w:rPr>
          <w:bCs/>
          <w:sz w:val="22"/>
          <w:szCs w:val="22"/>
        </w:rPr>
      </w:pPr>
    </w:p>
    <w:p w:rsidR="00542FBA" w:rsidRDefault="00542FBA" w:rsidP="00A970AF">
      <w:pPr>
        <w:tabs>
          <w:tab w:val="left" w:pos="-1701"/>
        </w:tabs>
        <w:jc w:val="both"/>
        <w:rPr>
          <w:bCs/>
          <w:sz w:val="22"/>
          <w:szCs w:val="22"/>
        </w:rPr>
      </w:pPr>
    </w:p>
    <w:p w:rsidR="00542FBA" w:rsidRDefault="00542FBA" w:rsidP="00A970AF">
      <w:pPr>
        <w:tabs>
          <w:tab w:val="left" w:pos="-1701"/>
        </w:tabs>
        <w:jc w:val="both"/>
        <w:rPr>
          <w:bCs/>
          <w:sz w:val="22"/>
          <w:szCs w:val="22"/>
        </w:rPr>
      </w:pPr>
    </w:p>
    <w:p w:rsidR="00542FBA" w:rsidRDefault="00542FBA" w:rsidP="00A970AF">
      <w:pPr>
        <w:tabs>
          <w:tab w:val="left" w:pos="-1701"/>
        </w:tabs>
        <w:jc w:val="both"/>
        <w:rPr>
          <w:bCs/>
          <w:sz w:val="22"/>
          <w:szCs w:val="22"/>
        </w:rPr>
      </w:pPr>
    </w:p>
    <w:p w:rsidR="00A970AF" w:rsidRPr="00A970AF" w:rsidRDefault="00A970AF" w:rsidP="00A970AF">
      <w:pPr>
        <w:tabs>
          <w:tab w:val="left" w:pos="-1701"/>
        </w:tabs>
        <w:jc w:val="both"/>
        <w:rPr>
          <w:bCs/>
          <w:sz w:val="22"/>
          <w:szCs w:val="22"/>
        </w:rPr>
      </w:pPr>
      <w:r w:rsidRPr="00A970AF">
        <w:rPr>
          <w:bCs/>
          <w:sz w:val="22"/>
          <w:szCs w:val="22"/>
        </w:rPr>
        <w:lastRenderedPageBreak/>
        <w:t>Il percorso che seguirà ciascun corsista è composto da:</w:t>
      </w:r>
    </w:p>
    <w:p w:rsidR="00A970AF" w:rsidRPr="00A970AF" w:rsidRDefault="00A970AF" w:rsidP="00A970AF">
      <w:pPr>
        <w:tabs>
          <w:tab w:val="left" w:pos="-1701"/>
        </w:tabs>
        <w:jc w:val="both"/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A970AF" w:rsidRPr="00A970AF" w:rsidTr="00542FBA">
        <w:tc>
          <w:tcPr>
            <w:tcW w:w="9778" w:type="dxa"/>
          </w:tcPr>
          <w:p w:rsidR="00A970AF" w:rsidRPr="00A970AF" w:rsidRDefault="00A970AF" w:rsidP="00542FBA">
            <w:pPr>
              <w:tabs>
                <w:tab w:val="left" w:pos="-1701"/>
              </w:tabs>
              <w:jc w:val="both"/>
              <w:rPr>
                <w:bCs/>
                <w:sz w:val="22"/>
                <w:szCs w:val="22"/>
              </w:rPr>
            </w:pPr>
            <w:r w:rsidRPr="00A970AF">
              <w:rPr>
                <w:bCs/>
                <w:sz w:val="22"/>
                <w:szCs w:val="22"/>
              </w:rPr>
              <w:t>N  4 ore in presenza con esperti ( due incontri in presenza)</w:t>
            </w:r>
          </w:p>
        </w:tc>
      </w:tr>
      <w:tr w:rsidR="00A970AF" w:rsidRPr="00A970AF" w:rsidTr="00542FBA">
        <w:tc>
          <w:tcPr>
            <w:tcW w:w="9778" w:type="dxa"/>
          </w:tcPr>
          <w:p w:rsidR="00A970AF" w:rsidRPr="00A970AF" w:rsidRDefault="00A970AF" w:rsidP="00542FBA">
            <w:pPr>
              <w:tabs>
                <w:tab w:val="left" w:pos="-1701"/>
              </w:tabs>
              <w:jc w:val="both"/>
              <w:rPr>
                <w:bCs/>
                <w:sz w:val="22"/>
                <w:szCs w:val="22"/>
              </w:rPr>
            </w:pPr>
            <w:r w:rsidRPr="00A970AF">
              <w:rPr>
                <w:bCs/>
                <w:sz w:val="22"/>
                <w:szCs w:val="22"/>
              </w:rPr>
              <w:t xml:space="preserve">N  9 ore in </w:t>
            </w:r>
            <w:r w:rsidRPr="00A970AF">
              <w:rPr>
                <w:bCs/>
                <w:i/>
                <w:sz w:val="22"/>
                <w:szCs w:val="22"/>
              </w:rPr>
              <w:t>work lab</w:t>
            </w:r>
            <w:r w:rsidRPr="00A970AF">
              <w:rPr>
                <w:bCs/>
                <w:sz w:val="22"/>
                <w:szCs w:val="22"/>
              </w:rPr>
              <w:t xml:space="preserve"> e confronto nei gruppi ( tre incontri in presenza)</w:t>
            </w:r>
          </w:p>
        </w:tc>
      </w:tr>
      <w:tr w:rsidR="00A970AF" w:rsidRPr="00A970AF" w:rsidTr="00542FBA">
        <w:tc>
          <w:tcPr>
            <w:tcW w:w="9778" w:type="dxa"/>
          </w:tcPr>
          <w:p w:rsidR="00A970AF" w:rsidRPr="00A970AF" w:rsidRDefault="00A970AF" w:rsidP="00542FBA">
            <w:pPr>
              <w:tabs>
                <w:tab w:val="left" w:pos="-1701"/>
              </w:tabs>
              <w:jc w:val="both"/>
              <w:rPr>
                <w:bCs/>
                <w:sz w:val="22"/>
                <w:szCs w:val="22"/>
              </w:rPr>
            </w:pPr>
            <w:r w:rsidRPr="00A970AF">
              <w:rPr>
                <w:bCs/>
                <w:sz w:val="22"/>
                <w:szCs w:val="22"/>
              </w:rPr>
              <w:t xml:space="preserve">N 10 ore di attività d’aula gestiti autonomamente  dal docente  con metodologia di </w:t>
            </w:r>
            <w:r w:rsidRPr="00A970AF">
              <w:rPr>
                <w:sz w:val="22"/>
                <w:szCs w:val="22"/>
              </w:rPr>
              <w:t xml:space="preserve">ricerca-azione, nelle classi terze,  quarte e quinte, con utilizzo dei materiali creati e/o reperiti nei </w:t>
            </w:r>
            <w:r w:rsidRPr="00A970AF">
              <w:rPr>
                <w:i/>
                <w:sz w:val="22"/>
                <w:szCs w:val="22"/>
              </w:rPr>
              <w:t>work lab</w:t>
            </w:r>
            <w:r w:rsidRPr="00A970AF">
              <w:rPr>
                <w:sz w:val="22"/>
                <w:szCs w:val="22"/>
              </w:rPr>
              <w:t xml:space="preserve"> e con la valutazione di una prova finale chiamata </w:t>
            </w:r>
            <w:r w:rsidRPr="00A970AF">
              <w:rPr>
                <w:bCs/>
                <w:i/>
                <w:sz w:val="22"/>
                <w:szCs w:val="22"/>
              </w:rPr>
              <w:t>fake test</w:t>
            </w:r>
            <w:r w:rsidRPr="00A970AF">
              <w:rPr>
                <w:sz w:val="22"/>
                <w:szCs w:val="22"/>
              </w:rPr>
              <w:t xml:space="preserve"> o simulazione di prima/seconda prova d’esame. </w:t>
            </w:r>
          </w:p>
        </w:tc>
      </w:tr>
      <w:tr w:rsidR="00A970AF" w:rsidRPr="00A970AF" w:rsidTr="00542FBA">
        <w:tc>
          <w:tcPr>
            <w:tcW w:w="9778" w:type="dxa"/>
          </w:tcPr>
          <w:p w:rsidR="00A970AF" w:rsidRPr="00A970AF" w:rsidRDefault="00A970AF" w:rsidP="00542FBA">
            <w:pPr>
              <w:tabs>
                <w:tab w:val="left" w:pos="-1701"/>
              </w:tabs>
              <w:jc w:val="both"/>
              <w:rPr>
                <w:i/>
                <w:sz w:val="22"/>
                <w:szCs w:val="22"/>
              </w:rPr>
            </w:pPr>
            <w:r w:rsidRPr="00A970AF">
              <w:rPr>
                <w:bCs/>
                <w:sz w:val="22"/>
                <w:szCs w:val="22"/>
              </w:rPr>
              <w:t xml:space="preserve">N. 5 ore di attività a distanza </w:t>
            </w:r>
            <w:r w:rsidRPr="00A970AF">
              <w:rPr>
                <w:sz w:val="22"/>
                <w:szCs w:val="22"/>
              </w:rPr>
              <w:t xml:space="preserve"> per condivisione materiali (es. prove di simulazione d’esame) ed uso della piattaforma </w:t>
            </w:r>
            <w:r w:rsidRPr="00A970AF">
              <w:rPr>
                <w:i/>
                <w:sz w:val="22"/>
                <w:szCs w:val="22"/>
              </w:rPr>
              <w:t>Moodle</w:t>
            </w:r>
          </w:p>
        </w:tc>
      </w:tr>
      <w:tr w:rsidR="00A970AF" w:rsidRPr="00A970AF" w:rsidTr="00542FBA">
        <w:tc>
          <w:tcPr>
            <w:tcW w:w="9778" w:type="dxa"/>
          </w:tcPr>
          <w:p w:rsidR="00A970AF" w:rsidRPr="00A970AF" w:rsidRDefault="00A970AF" w:rsidP="00542FBA">
            <w:pPr>
              <w:tabs>
                <w:tab w:val="left" w:pos="-1701"/>
              </w:tabs>
              <w:jc w:val="both"/>
              <w:rPr>
                <w:bCs/>
                <w:sz w:val="22"/>
                <w:szCs w:val="22"/>
              </w:rPr>
            </w:pPr>
            <w:r w:rsidRPr="00A970AF">
              <w:rPr>
                <w:bCs/>
                <w:sz w:val="22"/>
                <w:szCs w:val="22"/>
              </w:rPr>
              <w:t>N 3 ore di formazione e confronto con un esperto sulla valutazione( un incontro in presenza)</w:t>
            </w:r>
          </w:p>
        </w:tc>
      </w:tr>
      <w:tr w:rsidR="00A970AF" w:rsidRPr="00A970AF" w:rsidTr="00542FBA">
        <w:tc>
          <w:tcPr>
            <w:tcW w:w="9778" w:type="dxa"/>
          </w:tcPr>
          <w:p w:rsidR="00A970AF" w:rsidRPr="00A970AF" w:rsidRDefault="00A970AF" w:rsidP="00542FBA">
            <w:pPr>
              <w:tabs>
                <w:tab w:val="left" w:pos="-1701"/>
              </w:tabs>
              <w:jc w:val="both"/>
              <w:rPr>
                <w:bCs/>
                <w:sz w:val="22"/>
                <w:szCs w:val="22"/>
              </w:rPr>
            </w:pPr>
            <w:r w:rsidRPr="00A970AF">
              <w:rPr>
                <w:bCs/>
                <w:sz w:val="22"/>
                <w:szCs w:val="22"/>
              </w:rPr>
              <w:t xml:space="preserve">N 2 ore conclusive in plenaria con un ispettore tecnico per </w:t>
            </w:r>
            <w:r w:rsidRPr="00A970AF">
              <w:rPr>
                <w:bCs/>
                <w:i/>
                <w:sz w:val="22"/>
                <w:szCs w:val="22"/>
              </w:rPr>
              <w:t>feed back</w:t>
            </w:r>
            <w:r w:rsidRPr="00A970AF">
              <w:rPr>
                <w:bCs/>
                <w:sz w:val="22"/>
                <w:szCs w:val="22"/>
              </w:rPr>
              <w:t xml:space="preserve"> sul lavoro svolto e confronto conclusivo (un  incontro in presenza in plenaria).</w:t>
            </w:r>
          </w:p>
        </w:tc>
      </w:tr>
    </w:tbl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Pr="004A4E26" w:rsidRDefault="00A970AF" w:rsidP="00A970AF">
      <w:pPr>
        <w:jc w:val="center"/>
        <w:rPr>
          <w:b/>
          <w:sz w:val="28"/>
          <w:szCs w:val="28"/>
        </w:rPr>
      </w:pPr>
      <w:r w:rsidRPr="004A4E26">
        <w:rPr>
          <w:b/>
          <w:sz w:val="28"/>
          <w:szCs w:val="28"/>
        </w:rPr>
        <w:t>Ca</w:t>
      </w:r>
      <w:r>
        <w:rPr>
          <w:b/>
          <w:sz w:val="28"/>
          <w:szCs w:val="28"/>
        </w:rPr>
        <w:t>lendario  e struttura dei corsi</w:t>
      </w:r>
    </w:p>
    <w:p w:rsidR="00A970AF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  <w:r w:rsidRPr="00C94170">
        <w:rPr>
          <w:b/>
          <w:sz w:val="22"/>
          <w:szCs w:val="22"/>
        </w:rPr>
        <w:t>CORSO N 1 (regionale )  1^ prova scritta</w:t>
      </w:r>
    </w:p>
    <w:p w:rsidR="00A970AF" w:rsidRPr="00C94170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5103"/>
      </w:tblGrid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4  aprile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(2 h)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PLENARIA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Raffaele NIGRO giornalista, scrittore e saggista.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1°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tipologia B, scrittura saggistica e giornalistica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11 aprile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(2 h)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PLENARIA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Raffaele    NIGRO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2°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tipologia B, scrittura saggistica e giornalistica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23 aprile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 xml:space="preserve">Work lab 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3°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Confronto sullo stato  dell’arte: struttura della prova, criticità riscontrate, modalità di svolgimento dei testi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7 maggio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(3 h)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4°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Percorso didattico propedeutico allo svolgimento della tipologia di prova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Creazione di attività e di materiali utili alle classi per la preparazione ai nuovi Esami di Stato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21 maggio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 (3 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5°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Criteri di valutazione condivisi per la correzione dei compiti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Simulazione della correzione di prove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29 maggio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b/>
                <w:sz w:val="22"/>
                <w:szCs w:val="22"/>
              </w:rPr>
            </w:pPr>
            <w:r w:rsidRPr="00C94170">
              <w:rPr>
                <w:b/>
                <w:sz w:val="22"/>
                <w:szCs w:val="22"/>
              </w:rPr>
              <w:t xml:space="preserve">Prof.ssa Ivana SUMMA, esperta in innovazione e miglioramento 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6° incontro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Sistemi e criteri  di valutazione per la certificazione delle competenze 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Da definire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(al termine di tutti i corsi)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b/>
                <w:i/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 xml:space="preserve">Dirigente tecnico 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7° incontro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Scenari sugli  Esami di stato e le prove d’esame nei </w:t>
            </w:r>
            <w:r w:rsidRPr="00C94170">
              <w:rPr>
                <w:i/>
                <w:sz w:val="22"/>
                <w:szCs w:val="22"/>
              </w:rPr>
              <w:t>curricola</w:t>
            </w:r>
            <w:r w:rsidRPr="00C94170">
              <w:rPr>
                <w:sz w:val="22"/>
                <w:szCs w:val="22"/>
              </w:rPr>
              <w:t xml:space="preserve"> di nuovo ordinamento</w:t>
            </w:r>
          </w:p>
        </w:tc>
      </w:tr>
    </w:tbl>
    <w:p w:rsidR="00A970AF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542FBA" w:rsidRPr="00C94170" w:rsidRDefault="00542FBA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A970AF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  <w:r w:rsidRPr="00C94170">
        <w:rPr>
          <w:b/>
          <w:sz w:val="22"/>
          <w:szCs w:val="22"/>
        </w:rPr>
        <w:t xml:space="preserve">CORSO n 2 Area Linguistica ( Liceo Linguistico) </w:t>
      </w:r>
    </w:p>
    <w:p w:rsidR="00A970AF" w:rsidRPr="00C94170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5103"/>
      </w:tblGrid>
      <w:tr w:rsidR="00A970AF" w:rsidRPr="00C94170" w:rsidTr="00542FBA">
        <w:trPr>
          <w:trHeight w:val="762"/>
        </w:trPr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7 aprile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(2 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Prof.ssa Maristella GATTO, ricercatrice di lingua e traduzione Università  degli Studi di Bari 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1°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tipologia del tema/saggio in lingua straniera a scelta del candidato, secondo un approccio pluridisciplinare.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10- aprile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(/2h)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Prof.ssa Maristella GATTO, ricercatrice di lingua e traduzione Università  degli Studi di Bari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2°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tipologia del tema/saggio in lingua straniera a scelta del candidato, secondo un approccio pluridisciplinare  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16 aprile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3°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Confronto sullo stato  dell’arte: struttura della prova, criticità riscontrate, modalità di svolgimento del testo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822D89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lastRenderedPageBreak/>
              <w:t xml:space="preserve"> </w:t>
            </w:r>
            <w:r w:rsidRPr="00822D89">
              <w:rPr>
                <w:sz w:val="22"/>
                <w:szCs w:val="22"/>
              </w:rPr>
              <w:t xml:space="preserve">05 maggio </w:t>
            </w:r>
          </w:p>
          <w:p w:rsidR="00A970AF" w:rsidRPr="00822D89" w:rsidRDefault="00A970AF" w:rsidP="00542FBA">
            <w:pPr>
              <w:jc w:val="both"/>
              <w:rPr>
                <w:sz w:val="22"/>
                <w:szCs w:val="22"/>
              </w:rPr>
            </w:pPr>
            <w:r w:rsidRPr="00822D89">
              <w:rPr>
                <w:sz w:val="22"/>
                <w:szCs w:val="22"/>
              </w:rPr>
              <w:t>(3 h)</w:t>
            </w:r>
          </w:p>
          <w:p w:rsidR="00A970AF" w:rsidRPr="00822D89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970AF" w:rsidRPr="00822D89" w:rsidRDefault="00A970AF" w:rsidP="00542FBA">
            <w:pPr>
              <w:jc w:val="both"/>
              <w:rPr>
                <w:sz w:val="22"/>
                <w:szCs w:val="22"/>
              </w:rPr>
            </w:pPr>
            <w:r w:rsidRPr="00822D89">
              <w:rPr>
                <w:b/>
                <w:i/>
                <w:sz w:val="22"/>
                <w:szCs w:val="22"/>
              </w:rPr>
              <w:t>Work lab</w:t>
            </w:r>
            <w:r w:rsidRPr="00822D89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822D89" w:rsidRDefault="00A970AF" w:rsidP="00542FBA">
            <w:pPr>
              <w:jc w:val="both"/>
              <w:rPr>
                <w:sz w:val="22"/>
                <w:szCs w:val="22"/>
              </w:rPr>
            </w:pPr>
            <w:r w:rsidRPr="00822D89">
              <w:rPr>
                <w:sz w:val="22"/>
                <w:szCs w:val="22"/>
              </w:rPr>
              <w:t xml:space="preserve">4° incontro </w:t>
            </w:r>
          </w:p>
          <w:p w:rsidR="00A970AF" w:rsidRPr="00822D89" w:rsidRDefault="00A970AF" w:rsidP="00542FBA">
            <w:pPr>
              <w:jc w:val="both"/>
              <w:rPr>
                <w:sz w:val="22"/>
                <w:szCs w:val="22"/>
              </w:rPr>
            </w:pPr>
            <w:r w:rsidRPr="00822D89">
              <w:rPr>
                <w:sz w:val="22"/>
                <w:szCs w:val="22"/>
              </w:rPr>
              <w:t xml:space="preserve">Percorso didattico propedeutico allo svolgimento della tipologia di prova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822D89">
              <w:rPr>
                <w:sz w:val="22"/>
                <w:szCs w:val="22"/>
              </w:rPr>
              <w:t>Creazione di attività e di materiali utili alle classi per la preparazione ai nuovi Esami di Stato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 27 maggio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5°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Criteri di valutazione condivisi per la correzione dei compiti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Simulazione della correzione di prove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29 maggio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b/>
                <w:sz w:val="22"/>
                <w:szCs w:val="22"/>
              </w:rPr>
            </w:pPr>
            <w:r w:rsidRPr="00C94170">
              <w:rPr>
                <w:b/>
                <w:sz w:val="22"/>
                <w:szCs w:val="22"/>
              </w:rPr>
              <w:t xml:space="preserve">Prof.ssa Ivana SUMMA, esperta in innovazione e miglioramento 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6° incontro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Sistemi e criteri  di valutazione per la certificazione delle competenze 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Da definire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(al termine di tutti i corsi)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b/>
                <w:i/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 xml:space="preserve">Dirigente tecnico 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7° incontro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Scenari sugli  Esami di stato e le prove d’esame nei </w:t>
            </w:r>
            <w:r w:rsidRPr="00C94170">
              <w:rPr>
                <w:i/>
                <w:sz w:val="22"/>
                <w:szCs w:val="22"/>
              </w:rPr>
              <w:t>curricola</w:t>
            </w:r>
            <w:r w:rsidRPr="00C94170">
              <w:rPr>
                <w:sz w:val="22"/>
                <w:szCs w:val="22"/>
              </w:rPr>
              <w:t xml:space="preserve"> di nuovo ordinamento</w:t>
            </w:r>
          </w:p>
        </w:tc>
      </w:tr>
    </w:tbl>
    <w:p w:rsidR="00A970AF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A970AF" w:rsidRPr="00C94170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  <w:r w:rsidRPr="00C94170">
        <w:rPr>
          <w:b/>
          <w:sz w:val="22"/>
          <w:szCs w:val="22"/>
        </w:rPr>
        <w:t>CORSO n 3  Area delle Scienze Umane ( Liceo Scienze Umane)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5103"/>
      </w:tblGrid>
      <w:tr w:rsidR="00A970AF" w:rsidRPr="00B57D4F" w:rsidTr="00542FBA">
        <w:trPr>
          <w:trHeight w:val="762"/>
        </w:trPr>
        <w:tc>
          <w:tcPr>
            <w:tcW w:w="1526" w:type="dxa"/>
            <w:shd w:val="clear" w:color="auto" w:fill="auto"/>
          </w:tcPr>
          <w:p w:rsidR="00A970AF" w:rsidRPr="00B57D4F" w:rsidRDefault="00A970AF" w:rsidP="00542FBA">
            <w:pPr>
              <w:jc w:val="both"/>
              <w:rPr>
                <w:sz w:val="22"/>
                <w:szCs w:val="22"/>
              </w:rPr>
            </w:pPr>
            <w:r w:rsidRPr="00B57D4F">
              <w:rPr>
                <w:sz w:val="22"/>
                <w:szCs w:val="22"/>
              </w:rPr>
              <w:t>19 maggio</w:t>
            </w:r>
          </w:p>
          <w:p w:rsidR="00A970AF" w:rsidRPr="00B57D4F" w:rsidRDefault="00A970AF" w:rsidP="00542FBA">
            <w:pPr>
              <w:jc w:val="both"/>
              <w:rPr>
                <w:sz w:val="22"/>
                <w:szCs w:val="22"/>
              </w:rPr>
            </w:pPr>
            <w:r w:rsidRPr="00B57D4F">
              <w:rPr>
                <w:sz w:val="22"/>
                <w:szCs w:val="22"/>
              </w:rPr>
              <w:t>(2 h)</w:t>
            </w:r>
          </w:p>
        </w:tc>
        <w:tc>
          <w:tcPr>
            <w:tcW w:w="3118" w:type="dxa"/>
            <w:shd w:val="clear" w:color="auto" w:fill="auto"/>
          </w:tcPr>
          <w:p w:rsidR="00A970AF" w:rsidRPr="00B57D4F" w:rsidRDefault="00A970AF" w:rsidP="00542FBA">
            <w:pPr>
              <w:jc w:val="both"/>
              <w:rPr>
                <w:sz w:val="22"/>
                <w:szCs w:val="22"/>
              </w:rPr>
            </w:pPr>
            <w:r w:rsidRPr="00B57D4F">
              <w:rPr>
                <w:sz w:val="22"/>
                <w:szCs w:val="22"/>
              </w:rPr>
              <w:t xml:space="preserve">Prof.ssa Antonietta CURCI, Associato Università  degli Studi di Bari </w:t>
            </w:r>
            <w:r>
              <w:rPr>
                <w:sz w:val="22"/>
                <w:szCs w:val="22"/>
              </w:rPr>
              <w:t xml:space="preserve"> Dip. </w:t>
            </w:r>
            <w:r w:rsidRPr="00B57D4F">
              <w:rPr>
                <w:sz w:val="22"/>
                <w:szCs w:val="22"/>
              </w:rPr>
              <w:t>Scienze della Formazione, Psicologia, Comunicazione</w:t>
            </w:r>
          </w:p>
        </w:tc>
        <w:tc>
          <w:tcPr>
            <w:tcW w:w="5103" w:type="dxa"/>
            <w:shd w:val="clear" w:color="auto" w:fill="auto"/>
          </w:tcPr>
          <w:p w:rsidR="00A970AF" w:rsidRPr="00B57D4F" w:rsidRDefault="00A970AF" w:rsidP="00542FBA">
            <w:pPr>
              <w:jc w:val="both"/>
              <w:rPr>
                <w:sz w:val="22"/>
                <w:szCs w:val="22"/>
              </w:rPr>
            </w:pPr>
            <w:r w:rsidRPr="00B57D4F">
              <w:rPr>
                <w:sz w:val="22"/>
                <w:szCs w:val="22"/>
              </w:rPr>
              <w:t xml:space="preserve">1° incontro </w:t>
            </w:r>
          </w:p>
          <w:p w:rsidR="00A970AF" w:rsidRPr="00B57D4F" w:rsidRDefault="00A970AF" w:rsidP="00542FBA">
            <w:pPr>
              <w:jc w:val="both"/>
              <w:rPr>
                <w:sz w:val="22"/>
                <w:szCs w:val="22"/>
              </w:rPr>
            </w:pPr>
            <w:r w:rsidRPr="00B57D4F">
              <w:rPr>
                <w:sz w:val="22"/>
                <w:szCs w:val="22"/>
              </w:rPr>
              <w:t>tipologia analisi di un caso o di un saggio breve  per la 2^ prova  dell’indirizzo delle Scienze Umane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23 maggio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(/2h)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Prof.ssa Antonietta CURCI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2°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tipologia analisi di un caso o di un saggio breve per la 2^ prova  dell’indirizzo delle Scienze Umane 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8 settembre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10.00-13.00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3°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Confronto sullo stato  dell’arte: struttura della 2^ prova di Scienze Umane, criticità riscontrabili, ipotesi e modalità di svolgimento del testo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8 settembre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15.00-18.00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4°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Percorso didattico propedeutico allo svolgimento della tipologia di 2^ prova di Scienze Umane, proposte.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Creazione di attività e di materiali utili alle classi per la preparazione ai nuovi Esami di Stato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01 ottobre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5°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Criteri di valutazione condivisi per la correzione dei compiti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Simulazione della correzione di prove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06 ottobre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b/>
                <w:sz w:val="22"/>
                <w:szCs w:val="22"/>
              </w:rPr>
            </w:pPr>
            <w:r w:rsidRPr="00C94170">
              <w:rPr>
                <w:b/>
                <w:sz w:val="22"/>
                <w:szCs w:val="22"/>
              </w:rPr>
              <w:t xml:space="preserve">Prof.ssa Ivana SUMMA, esperta in innovazione e miglioramento 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6° incontro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Sistemi e criteri  di valutazione per la certificazione delle competenze 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Da definire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(al termine di tutti i corsi)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b/>
                <w:i/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 xml:space="preserve">Dirigente tecnico 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7° incontro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Scenari sugli  Esami di stato e le prove d’esame nei </w:t>
            </w:r>
            <w:r w:rsidRPr="00C94170">
              <w:rPr>
                <w:i/>
                <w:sz w:val="22"/>
                <w:szCs w:val="22"/>
              </w:rPr>
              <w:t>curricola</w:t>
            </w:r>
            <w:r w:rsidRPr="00C94170">
              <w:rPr>
                <w:sz w:val="22"/>
                <w:szCs w:val="22"/>
              </w:rPr>
              <w:t xml:space="preserve"> di nuovo ordinamento</w:t>
            </w:r>
          </w:p>
        </w:tc>
      </w:tr>
    </w:tbl>
    <w:p w:rsidR="00A970AF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542FBA" w:rsidRDefault="00542FBA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542FBA" w:rsidRDefault="00542FBA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A970AF" w:rsidRPr="00C94170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  <w:r w:rsidRPr="00C94170">
        <w:rPr>
          <w:b/>
          <w:sz w:val="22"/>
          <w:szCs w:val="22"/>
        </w:rPr>
        <w:t>CORSO n 4 Area Economico-Sociale( Liceo Economico- sociale)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5103"/>
      </w:tblGrid>
      <w:tr w:rsidR="00A970AF" w:rsidRPr="00C94170" w:rsidTr="00542FBA">
        <w:trPr>
          <w:trHeight w:val="762"/>
        </w:trPr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94170">
              <w:rPr>
                <w:sz w:val="22"/>
                <w:szCs w:val="22"/>
              </w:rPr>
              <w:t xml:space="preserve"> settembre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2 h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11.00-13.00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tabs>
                <w:tab w:val="left" w:pos="-1701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Prof M. CAPRIATI</w:t>
            </w:r>
            <w:r w:rsidRPr="00C9417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</w:t>
            </w:r>
            <w:r w:rsidRPr="00C94170">
              <w:rPr>
                <w:sz w:val="22"/>
                <w:szCs w:val="22"/>
              </w:rPr>
              <w:t>ssociato cattedra  Politica Economica</w:t>
            </w:r>
            <w:r>
              <w:rPr>
                <w:sz w:val="22"/>
                <w:szCs w:val="22"/>
              </w:rPr>
              <w:t>.</w:t>
            </w:r>
            <w:r w:rsidRPr="00C94170">
              <w:rPr>
                <w:sz w:val="22"/>
                <w:szCs w:val="22"/>
              </w:rPr>
              <w:t xml:space="preserve"> Dipartimento di Scienze Politiche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1°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tipologia analisi di un caso e saggio breve  in ambito economico destinato alla 2^ prova del LES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5 settembre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2 h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15.00-17.00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tabs>
                <w:tab w:val="left" w:pos="-1701"/>
              </w:tabs>
              <w:jc w:val="both"/>
              <w:rPr>
                <w:b/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Prof </w:t>
            </w:r>
            <w:r>
              <w:rPr>
                <w:sz w:val="22"/>
                <w:szCs w:val="22"/>
              </w:rPr>
              <w:t>M Capriati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2°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tipologia analisi di un caso e saggio breve  in ambito economico destinato alla 2^ prova del LES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lastRenderedPageBreak/>
              <w:t xml:space="preserve">12 settembre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10.00-13.00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3°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Confronto sullo stato  dell’arte: ipotesi e struttura della 2^ prova nell’indirizzo LES, modalità di svolgimento del testo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12  settembre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15.00-18.00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4°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Percorso didattico propedeutico allo svolgimento della tipologia di 2^  prova nel LES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Creazione di attività e di materiali utili alle classi per la preparazione ai nuovi Esami di Stato del LES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03 ottobre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>Work lab</w:t>
            </w:r>
            <w:r w:rsidRPr="00C94170">
              <w:rPr>
                <w:sz w:val="22"/>
                <w:szCs w:val="22"/>
              </w:rPr>
              <w:t xml:space="preserve"> in sottogruppi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5° incontro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Criteri di valutazione condivisi per la correzione dei compiti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Simulazione della correzione di prove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06 ottobre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(3 h)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b/>
                <w:sz w:val="22"/>
                <w:szCs w:val="22"/>
              </w:rPr>
            </w:pPr>
            <w:r w:rsidRPr="00C94170">
              <w:rPr>
                <w:b/>
                <w:sz w:val="22"/>
                <w:szCs w:val="22"/>
              </w:rPr>
              <w:t xml:space="preserve">Prof.ssa Ivana SUMMA, esperta in innovazione e miglioramento 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6° incontro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Sistemi e criteri  di valutazione per la certificazione delle competenze </w:t>
            </w:r>
          </w:p>
        </w:tc>
      </w:tr>
      <w:tr w:rsidR="00A970AF" w:rsidRPr="00C94170" w:rsidTr="00542FBA">
        <w:tc>
          <w:tcPr>
            <w:tcW w:w="1526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Da definire 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(al termine di tutti i corsi)</w:t>
            </w:r>
          </w:p>
        </w:tc>
        <w:tc>
          <w:tcPr>
            <w:tcW w:w="3118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b/>
                <w:i/>
                <w:sz w:val="22"/>
                <w:szCs w:val="22"/>
              </w:rPr>
            </w:pPr>
            <w:r w:rsidRPr="00C94170">
              <w:rPr>
                <w:b/>
                <w:i/>
                <w:sz w:val="22"/>
                <w:szCs w:val="22"/>
              </w:rPr>
              <w:t xml:space="preserve">Dirigente tecnico </w:t>
            </w:r>
          </w:p>
        </w:tc>
        <w:tc>
          <w:tcPr>
            <w:tcW w:w="5103" w:type="dxa"/>
            <w:shd w:val="clear" w:color="auto" w:fill="auto"/>
          </w:tcPr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>7° incontro</w:t>
            </w:r>
          </w:p>
          <w:p w:rsidR="00A970AF" w:rsidRPr="00C94170" w:rsidRDefault="00A970AF" w:rsidP="00542FBA">
            <w:pPr>
              <w:jc w:val="both"/>
              <w:rPr>
                <w:sz w:val="22"/>
                <w:szCs w:val="22"/>
              </w:rPr>
            </w:pPr>
            <w:r w:rsidRPr="00C94170">
              <w:rPr>
                <w:sz w:val="22"/>
                <w:szCs w:val="22"/>
              </w:rPr>
              <w:t xml:space="preserve">Scenari sugli  Esami di stato e le prove d’esame nei </w:t>
            </w:r>
            <w:r w:rsidRPr="00C94170">
              <w:rPr>
                <w:i/>
                <w:sz w:val="22"/>
                <w:szCs w:val="22"/>
              </w:rPr>
              <w:t>curricola</w:t>
            </w:r>
            <w:r w:rsidRPr="00C94170">
              <w:rPr>
                <w:sz w:val="22"/>
                <w:szCs w:val="22"/>
              </w:rPr>
              <w:t xml:space="preserve"> di nuovo ordinamento</w:t>
            </w:r>
          </w:p>
        </w:tc>
      </w:tr>
    </w:tbl>
    <w:p w:rsidR="00A970AF" w:rsidRPr="00C94170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A970AF" w:rsidRPr="00C94170" w:rsidRDefault="00A970AF" w:rsidP="00A970AF">
      <w:pPr>
        <w:spacing w:line="360" w:lineRule="auto"/>
        <w:ind w:right="-57"/>
        <w:jc w:val="center"/>
        <w:rPr>
          <w:b/>
          <w:sz w:val="22"/>
          <w:szCs w:val="22"/>
          <w:u w:val="single"/>
        </w:rPr>
      </w:pPr>
    </w:p>
    <w:p w:rsidR="00542FBA" w:rsidRPr="004875CE" w:rsidRDefault="00542FBA" w:rsidP="00542FBA">
      <w:pPr>
        <w:spacing w:line="320" w:lineRule="exact"/>
        <w:ind w:right="-57"/>
        <w:jc w:val="both"/>
        <w:rPr>
          <w:b/>
          <w:sz w:val="22"/>
          <w:szCs w:val="22"/>
          <w:u w:val="single"/>
        </w:rPr>
      </w:pPr>
      <w:r w:rsidRPr="004875CE">
        <w:rPr>
          <w:b/>
          <w:sz w:val="22"/>
          <w:szCs w:val="22"/>
          <w:u w:val="single"/>
        </w:rPr>
        <w:t>Informazioni generali</w:t>
      </w:r>
    </w:p>
    <w:p w:rsidR="00542FBA" w:rsidRPr="004875CE" w:rsidRDefault="00542FBA" w:rsidP="00542FBA">
      <w:pPr>
        <w:spacing w:line="320" w:lineRule="exact"/>
        <w:ind w:right="-57"/>
        <w:jc w:val="both"/>
        <w:rPr>
          <w:sz w:val="22"/>
          <w:szCs w:val="22"/>
        </w:rPr>
      </w:pPr>
    </w:p>
    <w:p w:rsidR="00542FBA" w:rsidRPr="004875CE" w:rsidRDefault="00542FBA" w:rsidP="00542FBA">
      <w:pPr>
        <w:jc w:val="both"/>
        <w:rPr>
          <w:b/>
          <w:sz w:val="22"/>
          <w:szCs w:val="22"/>
        </w:rPr>
      </w:pPr>
      <w:r w:rsidRPr="004875CE">
        <w:rPr>
          <w:b/>
          <w:sz w:val="22"/>
          <w:szCs w:val="22"/>
        </w:rPr>
        <w:t xml:space="preserve">Modalità di  iscrizione </w:t>
      </w:r>
      <w:r>
        <w:rPr>
          <w:sz w:val="22"/>
          <w:szCs w:val="22"/>
        </w:rPr>
        <w:t>L</w:t>
      </w:r>
      <w:r w:rsidRPr="004875CE">
        <w:rPr>
          <w:sz w:val="22"/>
          <w:szCs w:val="22"/>
        </w:rPr>
        <w:t>a scheda di iscrizione (</w:t>
      </w:r>
      <w:r>
        <w:rPr>
          <w:sz w:val="22"/>
          <w:szCs w:val="22"/>
        </w:rPr>
        <w:t xml:space="preserve">in </w:t>
      </w:r>
      <w:r w:rsidRPr="004875CE">
        <w:rPr>
          <w:sz w:val="22"/>
          <w:szCs w:val="22"/>
        </w:rPr>
        <w:t xml:space="preserve"> allegato ) va inviata mediante e_mail al seguente indirizzo di posta: </w:t>
      </w:r>
      <w:r w:rsidRPr="004875CE">
        <w:rPr>
          <w:b/>
          <w:sz w:val="22"/>
          <w:szCs w:val="22"/>
        </w:rPr>
        <w:t xml:space="preserve"> </w:t>
      </w:r>
      <w:hyperlink r:id="rId6" w:history="1">
        <w:r w:rsidRPr="004875CE">
          <w:rPr>
            <w:rStyle w:val="Collegamentoipertestuale"/>
            <w:sz w:val="22"/>
            <w:szCs w:val="22"/>
          </w:rPr>
          <w:t>BAPM010001@ISTRUZIONE.IT</w:t>
        </w:r>
      </w:hyperlink>
      <w:r w:rsidRPr="004875CE">
        <w:rPr>
          <w:sz w:val="22"/>
          <w:szCs w:val="22"/>
        </w:rPr>
        <w:t xml:space="preserve"> entro 5 giorni prima dall’avvio del corso </w:t>
      </w:r>
    </w:p>
    <w:p w:rsidR="00542FBA" w:rsidRPr="004875CE" w:rsidRDefault="00542FBA" w:rsidP="00542FBA">
      <w:pPr>
        <w:jc w:val="both"/>
        <w:rPr>
          <w:sz w:val="22"/>
          <w:szCs w:val="22"/>
        </w:rPr>
      </w:pPr>
    </w:p>
    <w:p w:rsidR="00542FBA" w:rsidRPr="004875CE" w:rsidRDefault="00542FBA" w:rsidP="00542FBA">
      <w:pPr>
        <w:jc w:val="both"/>
        <w:rPr>
          <w:caps/>
          <w:sz w:val="22"/>
          <w:szCs w:val="22"/>
        </w:rPr>
      </w:pPr>
      <w:r w:rsidRPr="004875CE">
        <w:rPr>
          <w:b/>
          <w:sz w:val="22"/>
          <w:szCs w:val="22"/>
        </w:rPr>
        <w:t>Registrazione dei partecipanti</w:t>
      </w:r>
      <w:r w:rsidRPr="004875CE">
        <w:rPr>
          <w:sz w:val="22"/>
          <w:szCs w:val="22"/>
        </w:rPr>
        <w:t xml:space="preserve">   a partire  dalle ore 15.00</w:t>
      </w:r>
    </w:p>
    <w:p w:rsidR="00542FBA" w:rsidRPr="004875CE" w:rsidRDefault="00542FBA" w:rsidP="00542FBA">
      <w:pPr>
        <w:jc w:val="both"/>
        <w:rPr>
          <w:sz w:val="22"/>
          <w:szCs w:val="22"/>
        </w:rPr>
      </w:pPr>
    </w:p>
    <w:p w:rsidR="00542FBA" w:rsidRPr="004875CE" w:rsidRDefault="00542FBA" w:rsidP="00542FBA">
      <w:pPr>
        <w:jc w:val="both"/>
        <w:rPr>
          <w:sz w:val="22"/>
          <w:szCs w:val="22"/>
        </w:rPr>
      </w:pPr>
      <w:r w:rsidRPr="004875CE">
        <w:rPr>
          <w:b/>
          <w:sz w:val="22"/>
          <w:szCs w:val="22"/>
        </w:rPr>
        <w:t>Avvio del corso</w:t>
      </w:r>
      <w:r w:rsidRPr="004875CE">
        <w:rPr>
          <w:sz w:val="22"/>
          <w:szCs w:val="22"/>
        </w:rPr>
        <w:t xml:space="preserve"> alle ore 16.00 </w:t>
      </w:r>
      <w:r>
        <w:rPr>
          <w:sz w:val="22"/>
          <w:szCs w:val="22"/>
        </w:rPr>
        <w:t>se non precisato diversamente nei calendari analitici</w:t>
      </w:r>
    </w:p>
    <w:p w:rsidR="00542FBA" w:rsidRPr="004875CE" w:rsidRDefault="00542FBA" w:rsidP="00542FBA">
      <w:pPr>
        <w:jc w:val="both"/>
        <w:rPr>
          <w:sz w:val="22"/>
          <w:szCs w:val="22"/>
        </w:rPr>
      </w:pPr>
    </w:p>
    <w:p w:rsidR="00542FBA" w:rsidRPr="004875CE" w:rsidRDefault="00542FBA" w:rsidP="00542FBA">
      <w:pPr>
        <w:jc w:val="both"/>
        <w:rPr>
          <w:sz w:val="22"/>
          <w:szCs w:val="22"/>
        </w:rPr>
      </w:pPr>
      <w:r w:rsidRPr="004875CE">
        <w:rPr>
          <w:b/>
          <w:sz w:val="22"/>
          <w:szCs w:val="22"/>
        </w:rPr>
        <w:t>Sede:</w:t>
      </w:r>
      <w:r w:rsidRPr="004875CE">
        <w:rPr>
          <w:sz w:val="22"/>
          <w:szCs w:val="22"/>
        </w:rPr>
        <w:t xml:space="preserve"> </w:t>
      </w:r>
      <w:r>
        <w:rPr>
          <w:sz w:val="22"/>
          <w:szCs w:val="22"/>
        </w:rPr>
        <w:t>aula conferenze o Laboratori</w:t>
      </w:r>
      <w:r w:rsidRPr="004875CE">
        <w:rPr>
          <w:sz w:val="22"/>
          <w:szCs w:val="22"/>
        </w:rPr>
        <w:t xml:space="preserve"> Liceo Bianchi Dottula</w:t>
      </w:r>
      <w:r>
        <w:rPr>
          <w:sz w:val="22"/>
          <w:szCs w:val="22"/>
        </w:rPr>
        <w:t xml:space="preserve">, </w:t>
      </w:r>
    </w:p>
    <w:p w:rsidR="00542FBA" w:rsidRPr="004875CE" w:rsidRDefault="00542FBA" w:rsidP="00542FBA">
      <w:pPr>
        <w:jc w:val="both"/>
        <w:rPr>
          <w:sz w:val="22"/>
          <w:szCs w:val="22"/>
        </w:rPr>
      </w:pPr>
    </w:p>
    <w:p w:rsidR="00542FBA" w:rsidRPr="004875CE" w:rsidRDefault="00542FBA" w:rsidP="00542FBA">
      <w:pPr>
        <w:jc w:val="both"/>
        <w:rPr>
          <w:sz w:val="22"/>
          <w:szCs w:val="22"/>
        </w:rPr>
      </w:pPr>
      <w:r w:rsidRPr="00426AF3">
        <w:rPr>
          <w:b/>
          <w:sz w:val="22"/>
          <w:szCs w:val="22"/>
        </w:rPr>
        <w:t>Possibilità di parcheggio</w:t>
      </w:r>
      <w:r w:rsidRPr="004875CE">
        <w:rPr>
          <w:sz w:val="22"/>
          <w:szCs w:val="22"/>
        </w:rPr>
        <w:t xml:space="preserve"> per auto all’interno del cortile dell’Istituto</w:t>
      </w:r>
    </w:p>
    <w:p w:rsidR="00542FBA" w:rsidRDefault="00542FBA" w:rsidP="00542FBA">
      <w:pPr>
        <w:tabs>
          <w:tab w:val="left" w:pos="-1701"/>
        </w:tabs>
        <w:jc w:val="both"/>
        <w:rPr>
          <w:b/>
        </w:rPr>
      </w:pPr>
    </w:p>
    <w:p w:rsidR="00542FBA" w:rsidRPr="00C94170" w:rsidRDefault="00542FBA" w:rsidP="00542FBA">
      <w:pPr>
        <w:tabs>
          <w:tab w:val="left" w:pos="-1701"/>
        </w:tabs>
        <w:jc w:val="both"/>
        <w:rPr>
          <w:b/>
          <w:sz w:val="22"/>
          <w:szCs w:val="22"/>
        </w:rPr>
      </w:pPr>
      <w:r w:rsidRPr="00C94170">
        <w:rPr>
          <w:b/>
          <w:sz w:val="22"/>
          <w:szCs w:val="22"/>
        </w:rPr>
        <w:t>La piattaforma Moodle sarà disponibile per l’interazione tra i corsisti subito dopo il 1° incontro di formazione</w:t>
      </w:r>
      <w:r>
        <w:rPr>
          <w:b/>
          <w:sz w:val="22"/>
          <w:szCs w:val="22"/>
        </w:rPr>
        <w:t>, previa comunicazione dell’indirizzo mail da parte dei corsisti  nel modulo di iscrizione.</w:t>
      </w:r>
    </w:p>
    <w:p w:rsidR="00542FBA" w:rsidRDefault="00542FBA" w:rsidP="00542FBA">
      <w:pPr>
        <w:jc w:val="center"/>
        <w:rPr>
          <w:b/>
          <w:sz w:val="32"/>
          <w:szCs w:val="32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Default="00A970AF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542FBA" w:rsidRDefault="00542FBA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542FBA" w:rsidRDefault="00542FBA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542FBA" w:rsidRDefault="00542FBA" w:rsidP="00A970AF">
      <w:pPr>
        <w:spacing w:line="360" w:lineRule="auto"/>
        <w:ind w:right="-57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A970AF" w:rsidRPr="00A970AF" w:rsidRDefault="00A970AF" w:rsidP="00542FBA">
      <w:pPr>
        <w:jc w:val="center"/>
        <w:rPr>
          <w:b/>
          <w:sz w:val="22"/>
          <w:szCs w:val="22"/>
        </w:rPr>
      </w:pPr>
      <w:r w:rsidRPr="00A970AF">
        <w:rPr>
          <w:b/>
          <w:sz w:val="22"/>
          <w:szCs w:val="22"/>
          <w:u w:val="single"/>
        </w:rPr>
        <w:lastRenderedPageBreak/>
        <w:t>Percorso B</w:t>
      </w:r>
      <w:r w:rsidRPr="00A970AF">
        <w:rPr>
          <w:b/>
          <w:sz w:val="22"/>
          <w:szCs w:val="22"/>
        </w:rPr>
        <w:t xml:space="preserve">  Liceo Polivalente Statale “Don Q. Punzi” di Cisternino ( n. 4 corsi )</w:t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A970AF" w:rsidRDefault="00A970AF" w:rsidP="00A970AF">
      <w:pPr>
        <w:tabs>
          <w:tab w:val="left" w:pos="-1701"/>
        </w:tabs>
        <w:autoSpaceDE/>
        <w:autoSpaceDN/>
        <w:jc w:val="both"/>
        <w:rPr>
          <w:sz w:val="22"/>
          <w:szCs w:val="22"/>
        </w:rPr>
      </w:pPr>
      <w:r w:rsidRPr="00A970AF">
        <w:rPr>
          <w:sz w:val="22"/>
          <w:szCs w:val="22"/>
        </w:rPr>
        <w:t xml:space="preserve">Il percorso di formazione  sugli Esami di Stato proposto dal </w:t>
      </w:r>
      <w:r w:rsidRPr="00A970AF">
        <w:rPr>
          <w:b/>
          <w:sz w:val="22"/>
          <w:szCs w:val="22"/>
        </w:rPr>
        <w:t>Liceo</w:t>
      </w:r>
      <w:r w:rsidRPr="00A970AF">
        <w:rPr>
          <w:sz w:val="22"/>
          <w:szCs w:val="22"/>
        </w:rPr>
        <w:t xml:space="preserve"> </w:t>
      </w:r>
      <w:r w:rsidRPr="00A970AF">
        <w:rPr>
          <w:b/>
          <w:sz w:val="22"/>
          <w:szCs w:val="22"/>
        </w:rPr>
        <w:t>Polivalente Statale “Don Q. Punzi” di Cisternino</w:t>
      </w:r>
      <w:r w:rsidRPr="00A970AF">
        <w:rPr>
          <w:sz w:val="22"/>
          <w:szCs w:val="22"/>
        </w:rPr>
        <w:t xml:space="preserve"> è articolato in  4 corsi,  di cui :</w:t>
      </w:r>
    </w:p>
    <w:p w:rsidR="00A970AF" w:rsidRPr="00A970AF" w:rsidRDefault="00A970AF" w:rsidP="00A970AF">
      <w:pPr>
        <w:tabs>
          <w:tab w:val="left" w:pos="-1701"/>
        </w:tabs>
        <w:autoSpaceDE/>
        <w:autoSpaceDN/>
        <w:jc w:val="both"/>
        <w:rPr>
          <w:sz w:val="22"/>
          <w:szCs w:val="22"/>
        </w:rPr>
      </w:pPr>
    </w:p>
    <w:p w:rsidR="00A970AF" w:rsidRPr="00A970AF" w:rsidRDefault="00A970AF" w:rsidP="00A970AF">
      <w:pPr>
        <w:pStyle w:val="ListParagraph"/>
        <w:numPr>
          <w:ilvl w:val="0"/>
          <w:numId w:val="1"/>
        </w:numPr>
        <w:tabs>
          <w:tab w:val="left" w:pos="-1701"/>
        </w:tabs>
        <w:autoSpaceDE/>
        <w:autoSpaceDN/>
        <w:jc w:val="both"/>
        <w:rPr>
          <w:sz w:val="22"/>
          <w:szCs w:val="22"/>
        </w:rPr>
      </w:pPr>
      <w:r w:rsidRPr="00A970AF">
        <w:rPr>
          <w:b/>
          <w:sz w:val="22"/>
          <w:szCs w:val="22"/>
        </w:rPr>
        <w:t>uno dedicato alla 2^prova scritta</w:t>
      </w:r>
      <w:r w:rsidRPr="00A970AF">
        <w:rPr>
          <w:sz w:val="22"/>
          <w:szCs w:val="22"/>
        </w:rPr>
        <w:t xml:space="preserve"> per </w:t>
      </w:r>
      <w:r w:rsidRPr="00A970AF">
        <w:rPr>
          <w:b/>
          <w:sz w:val="22"/>
          <w:szCs w:val="22"/>
        </w:rPr>
        <w:t>scientifici e scientifici con opzione scienze applicate;</w:t>
      </w:r>
    </w:p>
    <w:p w:rsidR="00A970AF" w:rsidRPr="00A970AF" w:rsidRDefault="00A970AF" w:rsidP="00A970AF">
      <w:pPr>
        <w:pStyle w:val="ListParagraph"/>
        <w:tabs>
          <w:tab w:val="left" w:pos="-1701"/>
        </w:tabs>
        <w:autoSpaceDE/>
        <w:autoSpaceDN/>
        <w:jc w:val="both"/>
        <w:rPr>
          <w:sz w:val="22"/>
          <w:szCs w:val="22"/>
        </w:rPr>
      </w:pPr>
    </w:p>
    <w:p w:rsidR="00A970AF" w:rsidRPr="00A970AF" w:rsidRDefault="00A970AF" w:rsidP="00A970AF">
      <w:pPr>
        <w:pStyle w:val="ListParagraph"/>
        <w:numPr>
          <w:ilvl w:val="0"/>
          <w:numId w:val="1"/>
        </w:numPr>
        <w:tabs>
          <w:tab w:val="left" w:pos="-1701"/>
        </w:tabs>
        <w:autoSpaceDE/>
        <w:autoSpaceDN/>
        <w:jc w:val="both"/>
        <w:rPr>
          <w:sz w:val="22"/>
          <w:szCs w:val="22"/>
        </w:rPr>
      </w:pPr>
      <w:r w:rsidRPr="00A970AF">
        <w:rPr>
          <w:b/>
          <w:sz w:val="22"/>
          <w:szCs w:val="22"/>
        </w:rPr>
        <w:t>tre dedicati alla 2^ prova scritta</w:t>
      </w:r>
      <w:r w:rsidRPr="00A970AF">
        <w:rPr>
          <w:sz w:val="22"/>
          <w:szCs w:val="22"/>
        </w:rPr>
        <w:t xml:space="preserve">, rispettivamente per gli indirizzi </w:t>
      </w:r>
      <w:r w:rsidRPr="00A970AF">
        <w:rPr>
          <w:b/>
          <w:sz w:val="22"/>
          <w:szCs w:val="22"/>
        </w:rPr>
        <w:t>Liceo linguistico</w:t>
      </w:r>
      <w:r w:rsidRPr="00A970AF">
        <w:rPr>
          <w:sz w:val="22"/>
          <w:szCs w:val="22"/>
        </w:rPr>
        <w:t xml:space="preserve">, </w:t>
      </w:r>
      <w:r w:rsidRPr="00A970AF">
        <w:rPr>
          <w:b/>
          <w:sz w:val="22"/>
          <w:szCs w:val="22"/>
        </w:rPr>
        <w:t xml:space="preserve">Liceo Scienze Umane </w:t>
      </w:r>
      <w:r w:rsidRPr="00A970AF">
        <w:rPr>
          <w:sz w:val="22"/>
          <w:szCs w:val="22"/>
        </w:rPr>
        <w:t xml:space="preserve">e </w:t>
      </w:r>
      <w:r w:rsidRPr="00A970AF">
        <w:rPr>
          <w:b/>
          <w:sz w:val="22"/>
          <w:szCs w:val="22"/>
        </w:rPr>
        <w:t>Liceo S.U. opz. Economico-Sociale</w:t>
      </w:r>
      <w:r w:rsidRPr="00A970AF">
        <w:rPr>
          <w:sz w:val="22"/>
          <w:szCs w:val="22"/>
        </w:rPr>
        <w:t xml:space="preserve">  </w:t>
      </w:r>
    </w:p>
    <w:p w:rsid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542FBA" w:rsidRPr="00A970AF" w:rsidRDefault="00542FBA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A970AF" w:rsidRDefault="00A970AF" w:rsidP="00542FBA">
      <w:pPr>
        <w:tabs>
          <w:tab w:val="left" w:pos="-1701"/>
        </w:tabs>
        <w:jc w:val="center"/>
        <w:rPr>
          <w:b/>
          <w:sz w:val="22"/>
          <w:szCs w:val="22"/>
          <w:u w:val="single"/>
        </w:rPr>
      </w:pPr>
      <w:r w:rsidRPr="00A970AF">
        <w:rPr>
          <w:b/>
          <w:sz w:val="22"/>
          <w:szCs w:val="22"/>
          <w:u w:val="single"/>
        </w:rPr>
        <w:t>Descrizione dei corsi</w:t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A970AF">
        <w:rPr>
          <w:sz w:val="22"/>
          <w:szCs w:val="22"/>
        </w:rPr>
        <w:t>Nel percorso dedicato alla 2^ prova scritta, punto di partenza per la discussione  sarà l’analisi del rapporto INVALSI del marzo 2012 per giungere anche alla formulazione di eventuali proposte correttive.</w:t>
      </w:r>
    </w:p>
    <w:p w:rsidR="00A970AF" w:rsidRPr="00A970AF" w:rsidRDefault="00A970AF" w:rsidP="00A970AF">
      <w:pPr>
        <w:tabs>
          <w:tab w:val="left" w:pos="-1701"/>
        </w:tabs>
        <w:jc w:val="both"/>
        <w:rPr>
          <w:b/>
          <w:sz w:val="22"/>
          <w:szCs w:val="22"/>
          <w:u w:val="single"/>
        </w:rPr>
      </w:pPr>
    </w:p>
    <w:p w:rsidR="00A970AF" w:rsidRPr="00A970AF" w:rsidRDefault="00A970AF" w:rsidP="00A970AF">
      <w:pPr>
        <w:numPr>
          <w:ilvl w:val="0"/>
          <w:numId w:val="2"/>
        </w:numPr>
        <w:tabs>
          <w:tab w:val="left" w:pos="-1701"/>
        </w:tabs>
        <w:autoSpaceDE/>
        <w:autoSpaceDN/>
        <w:jc w:val="both"/>
        <w:rPr>
          <w:b/>
          <w:sz w:val="22"/>
          <w:szCs w:val="22"/>
        </w:rPr>
      </w:pPr>
      <w:r w:rsidRPr="00A970AF">
        <w:rPr>
          <w:b/>
          <w:sz w:val="22"/>
          <w:szCs w:val="22"/>
        </w:rPr>
        <w:t>CORSO n 1 (REGIONALE) 2^ prova scritta licei scientifici e scientifici con opzione scienze applicate.</w:t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A970AF">
        <w:rPr>
          <w:sz w:val="22"/>
          <w:szCs w:val="22"/>
        </w:rPr>
        <w:tab/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A970AF">
        <w:rPr>
          <w:sz w:val="22"/>
          <w:szCs w:val="22"/>
        </w:rPr>
        <w:t xml:space="preserve">Nei percorsi dedicati alla 2^ prova scritta, pur prendendo avvio da quanto in atto, si rifletterà  anche sull’innalzamento dei nuovi </w:t>
      </w:r>
      <w:r w:rsidRPr="00A970AF">
        <w:rPr>
          <w:b/>
          <w:i/>
          <w:sz w:val="22"/>
          <w:szCs w:val="22"/>
        </w:rPr>
        <w:t>curricola</w:t>
      </w:r>
      <w:r w:rsidRPr="00A970AF">
        <w:rPr>
          <w:sz w:val="22"/>
          <w:szCs w:val="22"/>
        </w:rPr>
        <w:t>, conseguenti al DPR 89/ ’10 di riordino dei Licei, e sull’eventuale modifica delle prove di Stato. Pertanto, al fine di approfondire le  ipotesi relative alle materie oggetto della 2^ prova e alle  tipologie di riferimento,  sono state individuate tre aree di interesse, relative a ciascun corso:</w:t>
      </w:r>
    </w:p>
    <w:p w:rsidR="00A970AF" w:rsidRPr="00A970AF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A970AF" w:rsidRDefault="00A970AF" w:rsidP="00A970AF">
      <w:pPr>
        <w:numPr>
          <w:ilvl w:val="0"/>
          <w:numId w:val="1"/>
        </w:numPr>
        <w:tabs>
          <w:tab w:val="left" w:pos="-1701"/>
        </w:tabs>
        <w:autoSpaceDE/>
        <w:autoSpaceDN/>
        <w:jc w:val="both"/>
        <w:rPr>
          <w:b/>
          <w:sz w:val="22"/>
          <w:szCs w:val="22"/>
        </w:rPr>
      </w:pPr>
      <w:r w:rsidRPr="00A970AF">
        <w:rPr>
          <w:b/>
          <w:sz w:val="22"/>
          <w:szCs w:val="22"/>
        </w:rPr>
        <w:t xml:space="preserve">CORSO n 2 ( Province  BR-TA-LE) Area Linguistica ( Liceo Linguistico) </w:t>
      </w:r>
    </w:p>
    <w:p w:rsidR="00A970AF" w:rsidRPr="00A970AF" w:rsidRDefault="00A970AF" w:rsidP="00A970AF">
      <w:pPr>
        <w:tabs>
          <w:tab w:val="left" w:pos="-1701"/>
        </w:tabs>
        <w:ind w:left="720"/>
        <w:jc w:val="both"/>
        <w:rPr>
          <w:sz w:val="22"/>
          <w:szCs w:val="22"/>
        </w:rPr>
      </w:pPr>
      <w:r w:rsidRPr="00A970AF">
        <w:rPr>
          <w:sz w:val="22"/>
          <w:szCs w:val="22"/>
        </w:rPr>
        <w:t xml:space="preserve">Per l’area Linguistica, il percorso formativo  si orienta  su una tipologia di seconda prova in cui gli studenti trovano maggiore difficoltà, ossia lo sviluppo di  un tema/saggio in lingua straniera a scelta del candidato secondo un approccio pluridisciplinare. </w:t>
      </w:r>
    </w:p>
    <w:p w:rsidR="00A970AF" w:rsidRPr="00A970AF" w:rsidRDefault="00A970AF" w:rsidP="00A970AF">
      <w:pPr>
        <w:tabs>
          <w:tab w:val="left" w:pos="-1701"/>
        </w:tabs>
        <w:ind w:left="720"/>
        <w:jc w:val="both"/>
        <w:rPr>
          <w:sz w:val="22"/>
          <w:szCs w:val="22"/>
        </w:rPr>
      </w:pPr>
    </w:p>
    <w:p w:rsidR="00A970AF" w:rsidRPr="00A970AF" w:rsidRDefault="00A970AF" w:rsidP="00A970AF">
      <w:pPr>
        <w:numPr>
          <w:ilvl w:val="0"/>
          <w:numId w:val="1"/>
        </w:numPr>
        <w:tabs>
          <w:tab w:val="left" w:pos="-1701"/>
        </w:tabs>
        <w:autoSpaceDE/>
        <w:autoSpaceDN/>
        <w:jc w:val="both"/>
        <w:rPr>
          <w:b/>
          <w:sz w:val="22"/>
          <w:szCs w:val="22"/>
        </w:rPr>
      </w:pPr>
      <w:r w:rsidRPr="00A970AF">
        <w:rPr>
          <w:b/>
          <w:sz w:val="22"/>
          <w:szCs w:val="22"/>
        </w:rPr>
        <w:t>CORSO n 3 (Province BR-TA-LE) Area delle Scienze Umane ( Liceo Scienze Umane)</w:t>
      </w:r>
    </w:p>
    <w:p w:rsidR="00A970AF" w:rsidRPr="00A970AF" w:rsidRDefault="00A970AF" w:rsidP="00A970AF">
      <w:pPr>
        <w:tabs>
          <w:tab w:val="left" w:pos="-1701"/>
        </w:tabs>
        <w:ind w:left="720"/>
        <w:jc w:val="both"/>
        <w:rPr>
          <w:sz w:val="22"/>
          <w:szCs w:val="22"/>
        </w:rPr>
      </w:pPr>
      <w:r w:rsidRPr="00A970AF">
        <w:rPr>
          <w:sz w:val="22"/>
          <w:szCs w:val="22"/>
        </w:rPr>
        <w:t>Per l’area delle Scienze Umane, il percorso formativo  si orienta su due tipologie di seconda prova, ossia una prova di competenza relativa  all’analisi di un caso o  un saggio breve.</w:t>
      </w:r>
    </w:p>
    <w:p w:rsidR="00A970AF" w:rsidRPr="00A970AF" w:rsidRDefault="00A970AF" w:rsidP="00A970AF">
      <w:pPr>
        <w:tabs>
          <w:tab w:val="left" w:pos="-1701"/>
        </w:tabs>
        <w:ind w:left="720"/>
        <w:jc w:val="both"/>
        <w:rPr>
          <w:sz w:val="22"/>
          <w:szCs w:val="22"/>
        </w:rPr>
      </w:pPr>
    </w:p>
    <w:p w:rsidR="00A970AF" w:rsidRPr="00A970AF" w:rsidRDefault="00A970AF" w:rsidP="00A970AF">
      <w:pPr>
        <w:numPr>
          <w:ilvl w:val="0"/>
          <w:numId w:val="1"/>
        </w:numPr>
        <w:tabs>
          <w:tab w:val="left" w:pos="-1701"/>
        </w:tabs>
        <w:autoSpaceDE/>
        <w:autoSpaceDN/>
        <w:jc w:val="both"/>
        <w:rPr>
          <w:b/>
          <w:sz w:val="22"/>
          <w:szCs w:val="22"/>
        </w:rPr>
      </w:pPr>
      <w:r w:rsidRPr="00A970AF">
        <w:rPr>
          <w:b/>
          <w:sz w:val="22"/>
          <w:szCs w:val="22"/>
        </w:rPr>
        <w:t>CORSO n 4 (Province BR-TA-LE) Area Economico-Sociale ( Liceo Economico- sociale)</w:t>
      </w:r>
    </w:p>
    <w:p w:rsidR="00A970AF" w:rsidRPr="00A970AF" w:rsidRDefault="00A970AF" w:rsidP="00A970AF">
      <w:pPr>
        <w:tabs>
          <w:tab w:val="left" w:pos="-1701"/>
        </w:tabs>
        <w:ind w:left="720"/>
        <w:jc w:val="both"/>
        <w:rPr>
          <w:sz w:val="22"/>
          <w:szCs w:val="22"/>
        </w:rPr>
      </w:pPr>
      <w:r w:rsidRPr="00A970AF">
        <w:rPr>
          <w:sz w:val="22"/>
          <w:szCs w:val="22"/>
        </w:rPr>
        <w:t>Per l’area Economico-Sociale, il percorso formativo  si orienta  su una prova di competenza: analisi di un caso  o un saggio breve, di carattere giuridico-socio-economico.</w:t>
      </w:r>
    </w:p>
    <w:p w:rsidR="00A970AF" w:rsidRPr="00090B22" w:rsidRDefault="00A970AF" w:rsidP="00542FBA">
      <w:pPr>
        <w:tabs>
          <w:tab w:val="left" w:pos="-1701"/>
        </w:tabs>
        <w:rPr>
          <w:rFonts w:ascii="Arial Narrow" w:hAnsi="Arial Narrow"/>
          <w:b/>
          <w:sz w:val="22"/>
          <w:szCs w:val="22"/>
          <w:u w:val="single"/>
        </w:rPr>
      </w:pPr>
    </w:p>
    <w:p w:rsidR="00A970AF" w:rsidRPr="008E0D3E" w:rsidRDefault="00A970AF" w:rsidP="00A970AF">
      <w:pPr>
        <w:tabs>
          <w:tab w:val="left" w:pos="6819"/>
        </w:tabs>
        <w:spacing w:before="17"/>
        <w:ind w:left="152"/>
        <w:rPr>
          <w:rFonts w:ascii="Arial Narrow" w:hAnsi="Arial Narrow"/>
          <w:sz w:val="18"/>
          <w:szCs w:val="18"/>
        </w:rPr>
      </w:pPr>
    </w:p>
    <w:p w:rsidR="00A970AF" w:rsidRPr="00542FBA" w:rsidRDefault="00A970AF" w:rsidP="00A970AF">
      <w:pPr>
        <w:jc w:val="center"/>
        <w:rPr>
          <w:b/>
          <w:sz w:val="22"/>
          <w:szCs w:val="22"/>
        </w:rPr>
      </w:pPr>
      <w:r w:rsidRPr="00542FBA">
        <w:rPr>
          <w:b/>
          <w:sz w:val="22"/>
          <w:szCs w:val="22"/>
          <w:u w:val="single"/>
        </w:rPr>
        <w:t>Percorso B</w:t>
      </w:r>
      <w:r w:rsidRPr="00542FBA">
        <w:rPr>
          <w:b/>
          <w:sz w:val="22"/>
          <w:szCs w:val="22"/>
        </w:rPr>
        <w:t xml:space="preserve">  Formazione Liceo Polivalente “Don Quirico Punzi” (Cisternino) n. 4 corsi</w:t>
      </w:r>
    </w:p>
    <w:p w:rsidR="00A970AF" w:rsidRPr="00542FBA" w:rsidRDefault="00A970AF" w:rsidP="00A970AF">
      <w:pPr>
        <w:jc w:val="both"/>
        <w:rPr>
          <w:b/>
          <w:sz w:val="22"/>
          <w:szCs w:val="2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8"/>
        <w:gridCol w:w="1905"/>
        <w:gridCol w:w="2268"/>
        <w:gridCol w:w="2127"/>
        <w:gridCol w:w="2516"/>
      </w:tblGrid>
      <w:tr w:rsidR="00A970AF" w:rsidRPr="00542FBA" w:rsidTr="00542FBA">
        <w:tc>
          <w:tcPr>
            <w:tcW w:w="1038" w:type="dxa"/>
          </w:tcPr>
          <w:p w:rsidR="00A970AF" w:rsidRPr="00542FBA" w:rsidRDefault="00A970AF" w:rsidP="00542FBA">
            <w:pPr>
              <w:rPr>
                <w:b/>
                <w:sz w:val="22"/>
                <w:szCs w:val="22"/>
              </w:rPr>
            </w:pPr>
            <w:r w:rsidRPr="00542FBA">
              <w:rPr>
                <w:b/>
                <w:sz w:val="22"/>
                <w:szCs w:val="22"/>
              </w:rPr>
              <w:t xml:space="preserve">Date  di avvio </w:t>
            </w:r>
          </w:p>
        </w:tc>
        <w:tc>
          <w:tcPr>
            <w:tcW w:w="1905" w:type="dxa"/>
          </w:tcPr>
          <w:p w:rsidR="00A970AF" w:rsidRPr="00542FBA" w:rsidRDefault="00A970AF" w:rsidP="00542FBA">
            <w:pPr>
              <w:rPr>
                <w:b/>
                <w:sz w:val="22"/>
                <w:szCs w:val="22"/>
              </w:rPr>
            </w:pPr>
            <w:r w:rsidRPr="00542FBA">
              <w:rPr>
                <w:b/>
                <w:sz w:val="22"/>
                <w:szCs w:val="22"/>
              </w:rPr>
              <w:t>Esperto</w:t>
            </w:r>
          </w:p>
        </w:tc>
        <w:tc>
          <w:tcPr>
            <w:tcW w:w="2268" w:type="dxa"/>
          </w:tcPr>
          <w:p w:rsidR="00A970AF" w:rsidRPr="00542FBA" w:rsidRDefault="00A970AF" w:rsidP="00542FBA">
            <w:pPr>
              <w:rPr>
                <w:b/>
                <w:sz w:val="22"/>
                <w:szCs w:val="22"/>
              </w:rPr>
            </w:pPr>
            <w:r w:rsidRPr="00542FBA">
              <w:rPr>
                <w:b/>
                <w:sz w:val="22"/>
                <w:szCs w:val="22"/>
              </w:rPr>
              <w:t>N 1 Percorso regionale</w:t>
            </w:r>
          </w:p>
        </w:tc>
        <w:tc>
          <w:tcPr>
            <w:tcW w:w="2127" w:type="dxa"/>
          </w:tcPr>
          <w:p w:rsidR="00A970AF" w:rsidRPr="00542FBA" w:rsidRDefault="00A970AF" w:rsidP="00542FBA">
            <w:pPr>
              <w:rPr>
                <w:b/>
                <w:sz w:val="22"/>
                <w:szCs w:val="22"/>
              </w:rPr>
            </w:pPr>
            <w:r w:rsidRPr="00542FBA">
              <w:rPr>
                <w:b/>
                <w:sz w:val="22"/>
                <w:szCs w:val="22"/>
              </w:rPr>
              <w:t>N 3 Percorsi territoriali province TA-BR-LE</w:t>
            </w:r>
          </w:p>
        </w:tc>
        <w:tc>
          <w:tcPr>
            <w:tcW w:w="2516" w:type="dxa"/>
          </w:tcPr>
          <w:p w:rsidR="00A970AF" w:rsidRPr="00542FBA" w:rsidRDefault="00A970AF" w:rsidP="00542FBA">
            <w:pPr>
              <w:rPr>
                <w:b/>
                <w:sz w:val="22"/>
                <w:szCs w:val="22"/>
              </w:rPr>
            </w:pPr>
            <w:r w:rsidRPr="00542FBA">
              <w:rPr>
                <w:b/>
                <w:sz w:val="22"/>
                <w:szCs w:val="22"/>
              </w:rPr>
              <w:t>Modalità di formazione</w:t>
            </w:r>
          </w:p>
        </w:tc>
      </w:tr>
      <w:tr w:rsidR="00A970AF" w:rsidRPr="00542FBA" w:rsidTr="00542FBA">
        <w:tc>
          <w:tcPr>
            <w:tcW w:w="1038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 xml:space="preserve">15 aprile </w:t>
            </w:r>
          </w:p>
          <w:p w:rsidR="00A970AF" w:rsidRPr="00542FBA" w:rsidRDefault="00A970AF" w:rsidP="00542FBA">
            <w:pPr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 xml:space="preserve">Isp. </w:t>
            </w:r>
            <w:r w:rsidRPr="00542FBA">
              <w:rPr>
                <w:b/>
                <w:sz w:val="22"/>
                <w:szCs w:val="22"/>
              </w:rPr>
              <w:t>Emilio Ambrisi</w:t>
            </w:r>
          </w:p>
        </w:tc>
        <w:tc>
          <w:tcPr>
            <w:tcW w:w="2268" w:type="dxa"/>
          </w:tcPr>
          <w:p w:rsidR="00A970AF" w:rsidRPr="00542FBA" w:rsidRDefault="00A970AF" w:rsidP="00542FBA">
            <w:pPr>
              <w:rPr>
                <w:b/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 xml:space="preserve">1 corso di approfondimento sulla  </w:t>
            </w:r>
            <w:r w:rsidRPr="00542FBA">
              <w:rPr>
                <w:b/>
                <w:sz w:val="22"/>
                <w:szCs w:val="22"/>
              </w:rPr>
              <w:t>2^ prova</w:t>
            </w:r>
            <w:r w:rsidRPr="00542FBA">
              <w:rPr>
                <w:sz w:val="22"/>
                <w:szCs w:val="22"/>
              </w:rPr>
              <w:t xml:space="preserve"> </w:t>
            </w:r>
            <w:r w:rsidRPr="00542FBA">
              <w:rPr>
                <w:b/>
                <w:sz w:val="22"/>
                <w:szCs w:val="22"/>
              </w:rPr>
              <w:t>scritta</w:t>
            </w:r>
            <w:r w:rsidRPr="00542FBA">
              <w:rPr>
                <w:sz w:val="22"/>
                <w:szCs w:val="22"/>
              </w:rPr>
              <w:t xml:space="preserve"> </w:t>
            </w:r>
            <w:r w:rsidRPr="00542FBA">
              <w:rPr>
                <w:b/>
                <w:sz w:val="22"/>
                <w:szCs w:val="22"/>
              </w:rPr>
              <w:t>Liceo Scientifico e Liceo Scienze applicate</w:t>
            </w:r>
          </w:p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b/>
                <w:sz w:val="22"/>
                <w:szCs w:val="22"/>
              </w:rPr>
              <w:t>( Plenaria )</w:t>
            </w:r>
          </w:p>
        </w:tc>
        <w:tc>
          <w:tcPr>
            <w:tcW w:w="2127" w:type="dxa"/>
          </w:tcPr>
          <w:p w:rsidR="00A970AF" w:rsidRPr="00542FBA" w:rsidRDefault="00A970AF" w:rsidP="00542F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6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Intervento Esperto e worklab. ( 3 ore ) ore 15.00-18.00</w:t>
            </w:r>
          </w:p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Video registrazione attività e diffusione in rete della stessa</w:t>
            </w:r>
          </w:p>
        </w:tc>
      </w:tr>
      <w:tr w:rsidR="00A970AF" w:rsidRPr="00542FBA" w:rsidTr="00542FBA">
        <w:tc>
          <w:tcPr>
            <w:tcW w:w="1038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23 aprile</w:t>
            </w:r>
          </w:p>
        </w:tc>
        <w:tc>
          <w:tcPr>
            <w:tcW w:w="1905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 xml:space="preserve">Prof. </w:t>
            </w:r>
            <w:r w:rsidRPr="00542FBA">
              <w:rPr>
                <w:b/>
                <w:sz w:val="22"/>
                <w:szCs w:val="22"/>
              </w:rPr>
              <w:t>Umberto Margiotta</w:t>
            </w:r>
            <w:r w:rsidRPr="00542FBA">
              <w:rPr>
                <w:sz w:val="22"/>
                <w:szCs w:val="22"/>
              </w:rPr>
              <w:t>, Università “Ca Foscari” Venezia</w:t>
            </w:r>
          </w:p>
        </w:tc>
        <w:tc>
          <w:tcPr>
            <w:tcW w:w="2268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A970AF" w:rsidRPr="00542FBA" w:rsidRDefault="00A970AF" w:rsidP="00542FBA">
            <w:pPr>
              <w:jc w:val="both"/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 xml:space="preserve">1 corso di approfondimento sulla  </w:t>
            </w:r>
            <w:r w:rsidRPr="00542FBA">
              <w:rPr>
                <w:b/>
                <w:sz w:val="22"/>
                <w:szCs w:val="22"/>
              </w:rPr>
              <w:t>2^ prova scritta</w:t>
            </w:r>
            <w:r w:rsidRPr="00542FBA">
              <w:rPr>
                <w:sz w:val="22"/>
                <w:szCs w:val="22"/>
              </w:rPr>
              <w:t xml:space="preserve"> </w:t>
            </w:r>
            <w:r w:rsidRPr="00542FBA">
              <w:rPr>
                <w:b/>
                <w:sz w:val="22"/>
                <w:szCs w:val="22"/>
              </w:rPr>
              <w:t>Liceo Scienze Umane</w:t>
            </w:r>
          </w:p>
        </w:tc>
        <w:tc>
          <w:tcPr>
            <w:tcW w:w="2516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Intervento Esperto e worklab. ( 3 ore ) ore 15.00-18.00</w:t>
            </w:r>
          </w:p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Video registrazione attività e diffusione in rete della stessa</w:t>
            </w:r>
          </w:p>
        </w:tc>
      </w:tr>
      <w:tr w:rsidR="00A970AF" w:rsidRPr="00542FBA" w:rsidTr="00542FBA">
        <w:tc>
          <w:tcPr>
            <w:tcW w:w="1038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lastRenderedPageBreak/>
              <w:t>9 maggio</w:t>
            </w:r>
          </w:p>
        </w:tc>
        <w:tc>
          <w:tcPr>
            <w:tcW w:w="1905" w:type="dxa"/>
          </w:tcPr>
          <w:p w:rsidR="00A970AF" w:rsidRPr="00542FBA" w:rsidRDefault="00A970AF" w:rsidP="00542FBA">
            <w:pPr>
              <w:rPr>
                <w:b/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 xml:space="preserve">Prof. </w:t>
            </w:r>
            <w:r w:rsidRPr="00542FBA">
              <w:rPr>
                <w:b/>
                <w:sz w:val="22"/>
                <w:szCs w:val="22"/>
              </w:rPr>
              <w:t>Roberto Fini</w:t>
            </w:r>
          </w:p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Presidente AEEE; Doc. Economia Università di Treviso</w:t>
            </w:r>
          </w:p>
        </w:tc>
        <w:tc>
          <w:tcPr>
            <w:tcW w:w="2268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A970AF" w:rsidRPr="00542FBA" w:rsidRDefault="00A970AF" w:rsidP="00542FBA">
            <w:pPr>
              <w:jc w:val="both"/>
              <w:rPr>
                <w:b/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 xml:space="preserve">1 corso di approfondimento sulla  </w:t>
            </w:r>
            <w:r w:rsidRPr="00542FBA">
              <w:rPr>
                <w:b/>
                <w:sz w:val="22"/>
                <w:szCs w:val="22"/>
              </w:rPr>
              <w:t>2^ prova scritta</w:t>
            </w:r>
            <w:r w:rsidRPr="00542FBA">
              <w:rPr>
                <w:sz w:val="22"/>
                <w:szCs w:val="22"/>
              </w:rPr>
              <w:t xml:space="preserve"> Liceo Scienze Umane - </w:t>
            </w:r>
            <w:r w:rsidRPr="00542FBA">
              <w:rPr>
                <w:b/>
                <w:sz w:val="22"/>
                <w:szCs w:val="22"/>
              </w:rPr>
              <w:t>Economico-sociale</w:t>
            </w:r>
          </w:p>
        </w:tc>
        <w:tc>
          <w:tcPr>
            <w:tcW w:w="2516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Intervento Esperto e worklab. ( 3 ore ) ore 15.00-18.00</w:t>
            </w:r>
          </w:p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Video registrazione attività e diffusione in rete della stessa</w:t>
            </w:r>
          </w:p>
        </w:tc>
      </w:tr>
      <w:tr w:rsidR="00A970AF" w:rsidRPr="00542FBA" w:rsidTr="00542FBA">
        <w:tc>
          <w:tcPr>
            <w:tcW w:w="1038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19 maggio</w:t>
            </w:r>
          </w:p>
        </w:tc>
        <w:tc>
          <w:tcPr>
            <w:tcW w:w="1905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 xml:space="preserve">Isp. MIUR, Dott.ssa </w:t>
            </w:r>
            <w:r w:rsidRPr="00542FBA">
              <w:rPr>
                <w:b/>
                <w:sz w:val="22"/>
                <w:szCs w:val="22"/>
              </w:rPr>
              <w:t>Gisella Langè.</w:t>
            </w:r>
          </w:p>
        </w:tc>
        <w:tc>
          <w:tcPr>
            <w:tcW w:w="2268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A970AF" w:rsidRPr="00542FBA" w:rsidRDefault="00A970AF" w:rsidP="00542FBA">
            <w:pPr>
              <w:jc w:val="both"/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 xml:space="preserve">1 corso di approfondimento sulla  2^ prova scritta </w:t>
            </w:r>
            <w:r w:rsidRPr="00542FBA">
              <w:rPr>
                <w:b/>
                <w:sz w:val="22"/>
                <w:szCs w:val="22"/>
              </w:rPr>
              <w:t>Liceo Linguistico</w:t>
            </w:r>
          </w:p>
        </w:tc>
        <w:tc>
          <w:tcPr>
            <w:tcW w:w="2516" w:type="dxa"/>
          </w:tcPr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Intervento Esperto e worklab. ( 3 ore ) ore 15.00-18.00</w:t>
            </w:r>
          </w:p>
          <w:p w:rsidR="00A970AF" w:rsidRPr="00542FBA" w:rsidRDefault="00A970AF" w:rsidP="00542FBA">
            <w:pPr>
              <w:rPr>
                <w:sz w:val="22"/>
                <w:szCs w:val="22"/>
              </w:rPr>
            </w:pPr>
            <w:r w:rsidRPr="00542FBA">
              <w:rPr>
                <w:sz w:val="22"/>
                <w:szCs w:val="22"/>
              </w:rPr>
              <w:t>Video registrazione attività e diffusione in rete della stessa</w:t>
            </w:r>
          </w:p>
        </w:tc>
      </w:tr>
    </w:tbl>
    <w:p w:rsidR="00A970AF" w:rsidRDefault="00A970AF" w:rsidP="00A970AF">
      <w:pPr>
        <w:tabs>
          <w:tab w:val="left" w:pos="-1701"/>
        </w:tabs>
        <w:jc w:val="both"/>
        <w:rPr>
          <w:rFonts w:ascii="Arial Narrow" w:hAnsi="Arial Narrow"/>
          <w:b/>
          <w:sz w:val="20"/>
          <w:szCs w:val="20"/>
          <w:u w:val="single"/>
        </w:rPr>
      </w:pPr>
    </w:p>
    <w:p w:rsidR="00542FBA" w:rsidRDefault="00542FBA" w:rsidP="00A970AF">
      <w:pPr>
        <w:tabs>
          <w:tab w:val="left" w:pos="-1701"/>
        </w:tabs>
        <w:jc w:val="both"/>
        <w:rPr>
          <w:rFonts w:ascii="Arial Narrow" w:hAnsi="Arial Narrow"/>
          <w:b/>
        </w:rPr>
      </w:pPr>
    </w:p>
    <w:p w:rsidR="00A970AF" w:rsidRPr="00542FBA" w:rsidRDefault="00A970AF" w:rsidP="00A970AF">
      <w:pPr>
        <w:tabs>
          <w:tab w:val="left" w:pos="-1701"/>
        </w:tabs>
        <w:jc w:val="both"/>
        <w:rPr>
          <w:bCs/>
          <w:sz w:val="22"/>
          <w:szCs w:val="22"/>
        </w:rPr>
      </w:pPr>
      <w:r w:rsidRPr="00542FBA">
        <w:rPr>
          <w:b/>
          <w:sz w:val="22"/>
          <w:szCs w:val="22"/>
        </w:rPr>
        <w:t>Sono previste con modalità da definire con i corsisti</w:t>
      </w:r>
      <w:r w:rsidRPr="00542FBA">
        <w:rPr>
          <w:sz w:val="22"/>
          <w:szCs w:val="22"/>
        </w:rPr>
        <w:t xml:space="preserve"> : </w:t>
      </w:r>
      <w:r w:rsidRPr="00542FBA">
        <w:rPr>
          <w:bCs/>
          <w:sz w:val="22"/>
          <w:szCs w:val="22"/>
        </w:rPr>
        <w:t xml:space="preserve">ore di attività d’aula gestiti autonomamente dai docenti  con metodologia di </w:t>
      </w:r>
      <w:r w:rsidRPr="00542FBA">
        <w:rPr>
          <w:sz w:val="22"/>
          <w:szCs w:val="22"/>
        </w:rPr>
        <w:t xml:space="preserve">ricerca-azione, nelle classi terze,  quarte e quinte, con utilizzo dei materiali creati e/o reperiti nei </w:t>
      </w:r>
      <w:r w:rsidRPr="00542FBA">
        <w:rPr>
          <w:i/>
          <w:sz w:val="22"/>
          <w:szCs w:val="22"/>
        </w:rPr>
        <w:t>work lab</w:t>
      </w:r>
      <w:r w:rsidRPr="00542FBA">
        <w:rPr>
          <w:sz w:val="22"/>
          <w:szCs w:val="22"/>
        </w:rPr>
        <w:t xml:space="preserve"> e con la valutazione di una prova finale chiamata </w:t>
      </w:r>
      <w:r w:rsidRPr="00542FBA">
        <w:rPr>
          <w:bCs/>
          <w:i/>
          <w:sz w:val="22"/>
          <w:szCs w:val="22"/>
        </w:rPr>
        <w:t>fake test</w:t>
      </w:r>
      <w:r w:rsidRPr="00542FBA">
        <w:rPr>
          <w:sz w:val="22"/>
          <w:szCs w:val="22"/>
        </w:rPr>
        <w:t xml:space="preserve"> o simulazione di prima/seconda prova d’esame; </w:t>
      </w:r>
      <w:r w:rsidRPr="00542FBA">
        <w:rPr>
          <w:bCs/>
          <w:sz w:val="22"/>
          <w:szCs w:val="22"/>
        </w:rPr>
        <w:t xml:space="preserve">ore di attività a distanza </w:t>
      </w:r>
      <w:r w:rsidRPr="00542FBA">
        <w:rPr>
          <w:sz w:val="22"/>
          <w:szCs w:val="22"/>
        </w:rPr>
        <w:t xml:space="preserve"> per condivisione materiali (es. prove di simulazione d’esame) ed uso della piattaforma </w:t>
      </w:r>
      <w:r w:rsidRPr="00542FBA">
        <w:rPr>
          <w:i/>
          <w:sz w:val="22"/>
          <w:szCs w:val="22"/>
        </w:rPr>
        <w:t>Moodle;</w:t>
      </w:r>
      <w:r w:rsidRPr="00542FBA">
        <w:rPr>
          <w:bCs/>
          <w:sz w:val="22"/>
          <w:szCs w:val="22"/>
        </w:rPr>
        <w:t xml:space="preserve"> ore di formazione e confronto con un esperto sulla valutazione</w:t>
      </w:r>
    </w:p>
    <w:p w:rsidR="00A970AF" w:rsidRPr="00542FBA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542FBA">
        <w:rPr>
          <w:bCs/>
          <w:sz w:val="22"/>
          <w:szCs w:val="22"/>
        </w:rPr>
        <w:t xml:space="preserve">( un incontro in presenza); 2 ore conclusive in plenaria con un ispettore tecnico per </w:t>
      </w:r>
      <w:r w:rsidRPr="00542FBA">
        <w:rPr>
          <w:bCs/>
          <w:i/>
          <w:sz w:val="22"/>
          <w:szCs w:val="22"/>
        </w:rPr>
        <w:t>feed back</w:t>
      </w:r>
      <w:r w:rsidRPr="00542FBA">
        <w:rPr>
          <w:bCs/>
          <w:sz w:val="22"/>
          <w:szCs w:val="22"/>
        </w:rPr>
        <w:t xml:space="preserve"> sul lavoro svolto e confronto conclusivo (un  incontro in presenza in plenaria)</w:t>
      </w:r>
    </w:p>
    <w:p w:rsidR="00542FBA" w:rsidRDefault="00542FBA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A970AF" w:rsidRPr="00542FBA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542FBA">
        <w:rPr>
          <w:b/>
          <w:sz w:val="22"/>
          <w:szCs w:val="22"/>
        </w:rPr>
        <w:t>Il Percorso di formazione</w:t>
      </w:r>
      <w:r w:rsidRPr="00542FBA">
        <w:rPr>
          <w:sz w:val="22"/>
          <w:szCs w:val="22"/>
        </w:rPr>
        <w:t xml:space="preserve">, inoltre,tenendo conto dei profili in uscita degli indirizzi di studio dei licei del riordino (di nuova istituzione Scienze Umane, LES, Scientifico opzione Scienze Applicate) e delle indicazioni nazionali essi riferiti, intende organizzare e realizzare idonee misure d’accompagnamento per docenti ,alunni e genitori ,al </w:t>
      </w:r>
      <w:r w:rsidRPr="00542FBA">
        <w:rPr>
          <w:i/>
          <w:sz w:val="22"/>
          <w:szCs w:val="22"/>
        </w:rPr>
        <w:t xml:space="preserve">nuovo </w:t>
      </w:r>
      <w:r w:rsidRPr="00542FBA">
        <w:rPr>
          <w:sz w:val="22"/>
          <w:szCs w:val="22"/>
        </w:rPr>
        <w:t>esame di Stato.</w:t>
      </w:r>
    </w:p>
    <w:p w:rsidR="00542FBA" w:rsidRDefault="00542FBA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A970AF" w:rsidRPr="00542FBA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542FBA">
        <w:rPr>
          <w:b/>
          <w:sz w:val="22"/>
          <w:szCs w:val="22"/>
        </w:rPr>
        <w:t>Metodologie</w:t>
      </w:r>
      <w:r w:rsidRPr="00542FBA">
        <w:rPr>
          <w:sz w:val="22"/>
          <w:szCs w:val="22"/>
        </w:rPr>
        <w:t xml:space="preserve">: Uso delle didattiche innovativo-digitali funzionali alla coerente e corretta valutazione e certificazione delle competenze “trasferibili” degli studenti in </w:t>
      </w:r>
      <w:r w:rsidRPr="00542FBA">
        <w:rPr>
          <w:i/>
          <w:sz w:val="22"/>
          <w:szCs w:val="22"/>
        </w:rPr>
        <w:t>uscita</w:t>
      </w:r>
      <w:r w:rsidRPr="00542FBA">
        <w:rPr>
          <w:sz w:val="22"/>
          <w:szCs w:val="22"/>
        </w:rPr>
        <w:t xml:space="preserve">  dai Licei dei riordino con il “nuovo esame di stato”.</w:t>
      </w:r>
    </w:p>
    <w:p w:rsidR="00542FBA" w:rsidRDefault="00542FBA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A970AF" w:rsidRPr="00542FBA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542FBA">
        <w:rPr>
          <w:b/>
          <w:sz w:val="22"/>
          <w:szCs w:val="22"/>
        </w:rPr>
        <w:t>Attività:</w:t>
      </w:r>
      <w:r w:rsidRPr="00542FBA">
        <w:rPr>
          <w:sz w:val="22"/>
          <w:szCs w:val="22"/>
        </w:rPr>
        <w:t xml:space="preserve"> Formazione in Rete ( provinciale/regionale)  per i docenti dei Licei Scienze Umane, Licei S.U. opzione Economico-Sociali, Licei Scientifici con opzione Scienze Applicate sulla prima prova scritta di italiano e sulle materie caratterizzanti le seconde prove scritte per l’Esame di Stato a conclusione del II ciclo di istruzione</w:t>
      </w:r>
    </w:p>
    <w:p w:rsidR="00542FBA" w:rsidRDefault="00542FBA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A970AF" w:rsidRPr="00542FBA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542FBA">
        <w:rPr>
          <w:b/>
          <w:sz w:val="22"/>
          <w:szCs w:val="22"/>
        </w:rPr>
        <w:t>Risorse tecniche e strumentali</w:t>
      </w:r>
      <w:r w:rsidRPr="00542FBA">
        <w:rPr>
          <w:sz w:val="22"/>
          <w:szCs w:val="22"/>
        </w:rPr>
        <w:t>: Intensivo uso delle strumentazioni di alta tecnologia (LIM, Webinar mirati e gestibili  interattivamente in rete (soprattutto per i docenti “più lontani” dalla scuola capofila regionale), mail-learning, video-conferenze,piattaforma e-learning,report,focus-group.</w:t>
      </w:r>
    </w:p>
    <w:p w:rsidR="00A970AF" w:rsidRPr="00542FBA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542FBA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  <w:r w:rsidRPr="00542FBA">
        <w:rPr>
          <w:sz w:val="22"/>
          <w:szCs w:val="22"/>
        </w:rPr>
        <w:t xml:space="preserve">Durata prevista del progetto: mese iniziale – </w:t>
      </w:r>
      <w:r w:rsidRPr="00542FBA">
        <w:rPr>
          <w:b/>
          <w:sz w:val="22"/>
          <w:szCs w:val="22"/>
        </w:rPr>
        <w:t>aprile 2014</w:t>
      </w:r>
      <w:r w:rsidRPr="00542FBA">
        <w:rPr>
          <w:sz w:val="22"/>
          <w:szCs w:val="22"/>
        </w:rPr>
        <w:t xml:space="preserve"> ; mese finale </w:t>
      </w:r>
      <w:r w:rsidRPr="00542FBA">
        <w:rPr>
          <w:b/>
          <w:sz w:val="22"/>
          <w:szCs w:val="22"/>
        </w:rPr>
        <w:t>marzo 2015</w:t>
      </w:r>
    </w:p>
    <w:p w:rsidR="00A970AF" w:rsidRPr="00542FBA" w:rsidRDefault="00A970AF" w:rsidP="00A970AF">
      <w:pPr>
        <w:tabs>
          <w:tab w:val="left" w:pos="-1701"/>
        </w:tabs>
        <w:jc w:val="both"/>
        <w:rPr>
          <w:b/>
          <w:sz w:val="22"/>
          <w:szCs w:val="22"/>
        </w:rPr>
      </w:pPr>
    </w:p>
    <w:p w:rsidR="00A970AF" w:rsidRPr="00542FBA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  <w:r w:rsidRPr="00542FBA">
        <w:rPr>
          <w:sz w:val="22"/>
          <w:szCs w:val="22"/>
        </w:rPr>
        <w:t>Tutte le informazioni relative alla iscrizione e alla partecipazione ai corsi possono essere richieste ai seguenti indirizzi :</w:t>
      </w:r>
    </w:p>
    <w:p w:rsidR="00A970AF" w:rsidRPr="00542FBA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tbl>
      <w:tblPr>
        <w:tblW w:w="9917" w:type="dxa"/>
        <w:jc w:val="center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6"/>
        <w:gridCol w:w="5801"/>
      </w:tblGrid>
      <w:tr w:rsidR="00A970AF" w:rsidRPr="00542FBA" w:rsidTr="00542FBA">
        <w:trPr>
          <w:jc w:val="center"/>
        </w:trPr>
        <w:tc>
          <w:tcPr>
            <w:tcW w:w="4116" w:type="dxa"/>
          </w:tcPr>
          <w:p w:rsidR="00A970AF" w:rsidRPr="00542FBA" w:rsidRDefault="00A970AF" w:rsidP="00542FBA">
            <w:pPr>
              <w:pStyle w:val="Titolo"/>
              <w:jc w:val="left"/>
              <w:rPr>
                <w:b w:val="0"/>
                <w:bCs w:val="0"/>
                <w:sz w:val="22"/>
                <w:szCs w:val="22"/>
              </w:rPr>
            </w:pPr>
            <w:r w:rsidRPr="00542FBA">
              <w:rPr>
                <w:b w:val="0"/>
                <w:bCs w:val="0"/>
                <w:sz w:val="22"/>
                <w:szCs w:val="22"/>
              </w:rPr>
              <w:t>Indirizzi di posta elettronica:</w:t>
            </w:r>
          </w:p>
        </w:tc>
        <w:tc>
          <w:tcPr>
            <w:tcW w:w="5801" w:type="dxa"/>
          </w:tcPr>
          <w:p w:rsidR="00A970AF" w:rsidRPr="00542FBA" w:rsidRDefault="00A970AF" w:rsidP="00542FBA">
            <w:pPr>
              <w:pStyle w:val="Titolo"/>
              <w:jc w:val="left"/>
              <w:rPr>
                <w:bCs w:val="0"/>
                <w:color w:val="002060"/>
                <w:sz w:val="22"/>
                <w:szCs w:val="22"/>
              </w:rPr>
            </w:pPr>
            <w:r w:rsidRPr="00542FBA">
              <w:rPr>
                <w:bCs w:val="0"/>
                <w:color w:val="002060"/>
                <w:sz w:val="22"/>
                <w:szCs w:val="22"/>
              </w:rPr>
              <w:t>BRPM04000V@istruzione.it</w:t>
            </w:r>
          </w:p>
        </w:tc>
      </w:tr>
      <w:tr w:rsidR="00A970AF" w:rsidRPr="00542FBA" w:rsidTr="00542FBA">
        <w:trPr>
          <w:jc w:val="center"/>
        </w:trPr>
        <w:tc>
          <w:tcPr>
            <w:tcW w:w="4116" w:type="dxa"/>
          </w:tcPr>
          <w:p w:rsidR="00A970AF" w:rsidRPr="00542FBA" w:rsidRDefault="00A970AF" w:rsidP="00542FBA">
            <w:pPr>
              <w:pStyle w:val="Titolo"/>
              <w:jc w:val="left"/>
              <w:rPr>
                <w:b w:val="0"/>
                <w:bCs w:val="0"/>
                <w:spacing w:val="-14"/>
                <w:sz w:val="22"/>
                <w:szCs w:val="22"/>
              </w:rPr>
            </w:pPr>
          </w:p>
        </w:tc>
        <w:tc>
          <w:tcPr>
            <w:tcW w:w="5801" w:type="dxa"/>
          </w:tcPr>
          <w:p w:rsidR="00A970AF" w:rsidRPr="00542FBA" w:rsidRDefault="00A970AF" w:rsidP="00542FBA">
            <w:pPr>
              <w:pStyle w:val="Titolo"/>
              <w:jc w:val="left"/>
              <w:rPr>
                <w:b w:val="0"/>
                <w:bCs w:val="0"/>
                <w:sz w:val="22"/>
                <w:szCs w:val="22"/>
              </w:rPr>
            </w:pPr>
            <w:hyperlink r:id="rId7" w:history="1">
              <w:r w:rsidRPr="00542FBA">
                <w:rPr>
                  <w:rStyle w:val="Collegamentoipertestuale"/>
                  <w:b w:val="0"/>
                  <w:bCs w:val="0"/>
                  <w:sz w:val="22"/>
                  <w:szCs w:val="22"/>
                </w:rPr>
                <w:t>liceocisternino@libero.it</w:t>
              </w:r>
            </w:hyperlink>
          </w:p>
        </w:tc>
      </w:tr>
    </w:tbl>
    <w:p w:rsidR="00A970AF" w:rsidRPr="00542FBA" w:rsidRDefault="00A970AF" w:rsidP="00A970AF">
      <w:pPr>
        <w:tabs>
          <w:tab w:val="left" w:pos="-1701"/>
        </w:tabs>
        <w:jc w:val="both"/>
        <w:rPr>
          <w:sz w:val="22"/>
          <w:szCs w:val="22"/>
        </w:rPr>
      </w:pPr>
    </w:p>
    <w:p w:rsidR="00A970AF" w:rsidRPr="00542FBA" w:rsidRDefault="00A970AF" w:rsidP="00A970AF">
      <w:pPr>
        <w:tabs>
          <w:tab w:val="left" w:pos="-1701"/>
        </w:tabs>
        <w:jc w:val="center"/>
        <w:rPr>
          <w:b/>
          <w:sz w:val="22"/>
          <w:szCs w:val="22"/>
          <w:u w:val="single"/>
        </w:rPr>
      </w:pPr>
    </w:p>
    <w:p w:rsidR="00A970AF" w:rsidRPr="00542FBA" w:rsidRDefault="00A970AF">
      <w:pPr>
        <w:rPr>
          <w:sz w:val="22"/>
          <w:szCs w:val="22"/>
        </w:rPr>
      </w:pPr>
    </w:p>
    <w:sectPr w:rsidR="00A970AF" w:rsidRPr="00542F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220FD"/>
    <w:multiLevelType w:val="hybridMultilevel"/>
    <w:tmpl w:val="7A66F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11259"/>
    <w:multiLevelType w:val="hybridMultilevel"/>
    <w:tmpl w:val="39827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AF"/>
    <w:rsid w:val="002F75D9"/>
    <w:rsid w:val="00542FBA"/>
    <w:rsid w:val="00A9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70AF"/>
    <w:pPr>
      <w:autoSpaceDE w:val="0"/>
      <w:autoSpaceDN w:val="0"/>
    </w:pPr>
    <w:rPr>
      <w:rFonts w:eastAsia="Calibri"/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basedOn w:val="Carpredefinitoparagrafo"/>
    <w:rsid w:val="00A970A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A970AF"/>
    <w:pPr>
      <w:autoSpaceDE/>
      <w:autoSpaceDN/>
      <w:jc w:val="center"/>
    </w:pPr>
    <w:rPr>
      <w:rFonts w:eastAsia="MS Mincho"/>
      <w:b/>
      <w:bCs/>
    </w:rPr>
  </w:style>
  <w:style w:type="character" w:customStyle="1" w:styleId="TitoloCarattere">
    <w:name w:val="Titolo Carattere"/>
    <w:basedOn w:val="Carpredefinitoparagrafo"/>
    <w:link w:val="Titolo"/>
    <w:locked/>
    <w:rsid w:val="00A970AF"/>
    <w:rPr>
      <w:rFonts w:eastAsia="MS Mincho"/>
      <w:b/>
      <w:bCs/>
      <w:sz w:val="24"/>
      <w:szCs w:val="24"/>
      <w:lang w:val="it-IT" w:eastAsia="it-IT" w:bidi="ar-SA"/>
    </w:rPr>
  </w:style>
  <w:style w:type="paragraph" w:customStyle="1" w:styleId="ListParagraph">
    <w:name w:val="List Paragraph"/>
    <w:basedOn w:val="Normale"/>
    <w:rsid w:val="00A97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70AF"/>
    <w:pPr>
      <w:autoSpaceDE w:val="0"/>
      <w:autoSpaceDN w:val="0"/>
    </w:pPr>
    <w:rPr>
      <w:rFonts w:eastAsia="Calibri"/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basedOn w:val="Carpredefinitoparagrafo"/>
    <w:rsid w:val="00A970A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A970AF"/>
    <w:pPr>
      <w:autoSpaceDE/>
      <w:autoSpaceDN/>
      <w:jc w:val="center"/>
    </w:pPr>
    <w:rPr>
      <w:rFonts w:eastAsia="MS Mincho"/>
      <w:b/>
      <w:bCs/>
    </w:rPr>
  </w:style>
  <w:style w:type="character" w:customStyle="1" w:styleId="TitoloCarattere">
    <w:name w:val="Titolo Carattere"/>
    <w:basedOn w:val="Carpredefinitoparagrafo"/>
    <w:link w:val="Titolo"/>
    <w:locked/>
    <w:rsid w:val="00A970AF"/>
    <w:rPr>
      <w:rFonts w:eastAsia="MS Mincho"/>
      <w:b/>
      <w:bCs/>
      <w:sz w:val="24"/>
      <w:szCs w:val="24"/>
      <w:lang w:val="it-IT" w:eastAsia="it-IT" w:bidi="ar-SA"/>
    </w:rPr>
  </w:style>
  <w:style w:type="paragraph" w:customStyle="1" w:styleId="ListParagraph">
    <w:name w:val="List Paragraph"/>
    <w:basedOn w:val="Normale"/>
    <w:rsid w:val="00A97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iceocisternino@libe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PM010001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2273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15203</CharactersWithSpaces>
  <SharedDoc>false</SharedDoc>
  <HLinks>
    <vt:vector size="12" baseType="variant">
      <vt:variant>
        <vt:i4>5046393</vt:i4>
      </vt:variant>
      <vt:variant>
        <vt:i4>3</vt:i4>
      </vt:variant>
      <vt:variant>
        <vt:i4>0</vt:i4>
      </vt:variant>
      <vt:variant>
        <vt:i4>5</vt:i4>
      </vt:variant>
      <vt:variant>
        <vt:lpwstr>mailto:liceocisternino@libero.it</vt:lpwstr>
      </vt:variant>
      <vt:variant>
        <vt:lpwstr/>
      </vt:variant>
      <vt:variant>
        <vt:i4>1572919</vt:i4>
      </vt:variant>
      <vt:variant>
        <vt:i4>0</vt:i4>
      </vt:variant>
      <vt:variant>
        <vt:i4>0</vt:i4>
      </vt:variant>
      <vt:variant>
        <vt:i4>5</vt:i4>
      </vt:variant>
      <vt:variant>
        <vt:lpwstr>mailto:BAPM010001@ISTRUZIONE.IT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dcterms:created xsi:type="dcterms:W3CDTF">2015-03-23T17:32:00Z</dcterms:created>
  <dcterms:modified xsi:type="dcterms:W3CDTF">2015-03-23T17:32:00Z</dcterms:modified>
</cp:coreProperties>
</file>