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11" w:rsidRDefault="00623211" w:rsidP="00623211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6C30DD91" wp14:editId="29B103A8">
            <wp:simplePos x="0" y="0"/>
            <wp:positionH relativeFrom="column">
              <wp:posOffset>2748915</wp:posOffset>
            </wp:positionH>
            <wp:positionV relativeFrom="paragraph">
              <wp:posOffset>-590550</wp:posOffset>
            </wp:positionV>
            <wp:extent cx="581025" cy="676275"/>
            <wp:effectExtent l="0" t="0" r="9525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623211" w:rsidRDefault="00623211" w:rsidP="00623211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Ministero dell’istruzione, dell’università e della ricerca</w:t>
      </w:r>
    </w:p>
    <w:p w:rsidR="00623211" w:rsidRDefault="00623211" w:rsidP="00623211">
      <w:pPr>
        <w:tabs>
          <w:tab w:val="left" w:pos="198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>
          <w:rPr>
            <w:rFonts w:ascii="Arial" w:hAnsi="Arial" w:cs="Arial"/>
            <w:b/>
          </w:rPr>
          <w:t>la Puglia</w:t>
        </w:r>
      </w:smartTag>
    </w:p>
    <w:p w:rsidR="00623211" w:rsidRDefault="00623211" w:rsidP="00623211">
      <w:pPr>
        <w:tabs>
          <w:tab w:val="left" w:pos="-1701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Direzione Generale</w:t>
      </w:r>
    </w:p>
    <w:p w:rsidR="00623211" w:rsidRDefault="00623211" w:rsidP="00623211">
      <w:pPr>
        <w:rPr>
          <w:rFonts w:ascii="Arial" w:hAnsi="Arial" w:cs="Arial"/>
          <w:b/>
          <w:i/>
        </w:rPr>
      </w:pPr>
    </w:p>
    <w:p w:rsidR="00623211" w:rsidRDefault="00623211" w:rsidP="0062321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PERCORSO DI FORMAZIONE/TIROCINIO DEI DIRIGENTI SCOLASTICI </w:t>
      </w:r>
    </w:p>
    <w:p w:rsidR="00623211" w:rsidRDefault="00623211" w:rsidP="0062321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NEO-ASSUNTI E DELLE ATTIVITÀ DI MENTORING </w:t>
      </w:r>
    </w:p>
    <w:p w:rsidR="00623211" w:rsidRDefault="00623211" w:rsidP="0062321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NELLA REGIONE PUGLIA PER L’A.S. 2015/2016</w:t>
      </w:r>
    </w:p>
    <w:p w:rsidR="00623211" w:rsidRDefault="00623211" w:rsidP="0062321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(ART. 17 D.D.G. 13.07.2011 - NOTA MIUR AOODGPER.36188 DEL 05.11.2015)</w:t>
      </w:r>
    </w:p>
    <w:p w:rsidR="00E63B25" w:rsidRDefault="00E63B25" w:rsidP="00623211">
      <w:pPr>
        <w:rPr>
          <w:b/>
        </w:rPr>
      </w:pPr>
    </w:p>
    <w:p w:rsidR="00623211" w:rsidRPr="00623211" w:rsidRDefault="00623211" w:rsidP="00623211">
      <w:pPr>
        <w:rPr>
          <w:b/>
        </w:rPr>
      </w:pPr>
      <w:r w:rsidRPr="00623211">
        <w:rPr>
          <w:b/>
        </w:rPr>
        <w:t>Allegato 2</w:t>
      </w:r>
    </w:p>
    <w:p w:rsidR="00623211" w:rsidRPr="00623211" w:rsidRDefault="00623211" w:rsidP="00623211"/>
    <w:p w:rsidR="00623211" w:rsidRDefault="00623211" w:rsidP="00623211"/>
    <w:p w:rsidR="00623211" w:rsidRDefault="00623211" w:rsidP="00623211">
      <w:pPr>
        <w:jc w:val="center"/>
        <w:rPr>
          <w:b/>
          <w:sz w:val="24"/>
          <w:szCs w:val="24"/>
        </w:rPr>
      </w:pPr>
      <w:r w:rsidRPr="00623211">
        <w:rPr>
          <w:b/>
          <w:sz w:val="24"/>
          <w:szCs w:val="24"/>
        </w:rPr>
        <w:t>FORMAZIONE AUTONOMA</w:t>
      </w:r>
    </w:p>
    <w:p w:rsidR="00623211" w:rsidRPr="00623211" w:rsidRDefault="00623211" w:rsidP="00623211">
      <w:pPr>
        <w:rPr>
          <w:sz w:val="24"/>
          <w:szCs w:val="24"/>
        </w:rPr>
      </w:pPr>
    </w:p>
    <w:p w:rsidR="00623211" w:rsidRDefault="00623211" w:rsidP="00623211">
      <w:pPr>
        <w:rPr>
          <w:sz w:val="24"/>
          <w:szCs w:val="24"/>
        </w:rPr>
      </w:pPr>
    </w:p>
    <w:p w:rsidR="00975B0F" w:rsidRDefault="00623211" w:rsidP="00623211">
      <w:pPr>
        <w:rPr>
          <w:sz w:val="24"/>
          <w:szCs w:val="24"/>
        </w:rPr>
      </w:pPr>
      <w:r>
        <w:rPr>
          <w:sz w:val="24"/>
          <w:szCs w:val="24"/>
        </w:rPr>
        <w:t xml:space="preserve">Il/La sottoscritto/a………………………nato/a………………………il ……………e residente in </w:t>
      </w:r>
    </w:p>
    <w:p w:rsidR="00623211" w:rsidRDefault="00623211" w:rsidP="00623211">
      <w:pPr>
        <w:rPr>
          <w:sz w:val="24"/>
          <w:szCs w:val="24"/>
        </w:rPr>
      </w:pPr>
    </w:p>
    <w:p w:rsidR="00623211" w:rsidRDefault="00623211" w:rsidP="00623211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……………….……, consapevole delle sanzioni penali, nel caso di dichiarazioni non veritiere, di </w:t>
      </w:r>
    </w:p>
    <w:p w:rsidR="00623211" w:rsidRDefault="00623211" w:rsidP="00623211">
      <w:pPr>
        <w:rPr>
          <w:sz w:val="24"/>
          <w:szCs w:val="24"/>
        </w:rPr>
      </w:pPr>
    </w:p>
    <w:p w:rsidR="00623211" w:rsidRDefault="00E63B25" w:rsidP="00623211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623211">
        <w:rPr>
          <w:sz w:val="24"/>
          <w:szCs w:val="24"/>
        </w:rPr>
        <w:t xml:space="preserve">ormazione o uso di atti falsi, richiamate dall’art. 76 del DPR n. 445 del 28 dicembre 2000, come </w:t>
      </w:r>
    </w:p>
    <w:p w:rsidR="00623211" w:rsidRDefault="00623211" w:rsidP="00623211">
      <w:pPr>
        <w:rPr>
          <w:sz w:val="24"/>
          <w:szCs w:val="24"/>
        </w:rPr>
      </w:pPr>
    </w:p>
    <w:p w:rsidR="00623211" w:rsidRDefault="00E63B25" w:rsidP="00623211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623211">
        <w:rPr>
          <w:sz w:val="24"/>
          <w:szCs w:val="24"/>
        </w:rPr>
        <w:t>odificato ed integrato dall’</w:t>
      </w:r>
      <w:r>
        <w:rPr>
          <w:sz w:val="24"/>
          <w:szCs w:val="24"/>
        </w:rPr>
        <w:t>art.</w:t>
      </w:r>
      <w:r w:rsidR="00623211">
        <w:rPr>
          <w:sz w:val="24"/>
          <w:szCs w:val="24"/>
        </w:rPr>
        <w:t>15</w:t>
      </w:r>
      <w:r>
        <w:rPr>
          <w:sz w:val="24"/>
          <w:szCs w:val="24"/>
        </w:rPr>
        <w:t xml:space="preserve">, legge n. 3, </w:t>
      </w:r>
      <w:r w:rsidR="00623211">
        <w:rPr>
          <w:sz w:val="24"/>
          <w:szCs w:val="24"/>
        </w:rPr>
        <w:t>del 16.01.03</w:t>
      </w:r>
    </w:p>
    <w:p w:rsidR="00623211" w:rsidRDefault="00623211" w:rsidP="00623211">
      <w:pPr>
        <w:rPr>
          <w:sz w:val="24"/>
          <w:szCs w:val="24"/>
        </w:rPr>
      </w:pPr>
    </w:p>
    <w:p w:rsidR="00623211" w:rsidRDefault="00623211" w:rsidP="00623211">
      <w:pPr>
        <w:rPr>
          <w:sz w:val="24"/>
          <w:szCs w:val="24"/>
        </w:rPr>
      </w:pPr>
    </w:p>
    <w:p w:rsidR="00623211" w:rsidRDefault="00623211" w:rsidP="00623211">
      <w:pPr>
        <w:tabs>
          <w:tab w:val="left" w:pos="342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      DICHIARA</w:t>
      </w:r>
    </w:p>
    <w:p w:rsidR="00623211" w:rsidRDefault="00623211" w:rsidP="00623211">
      <w:pPr>
        <w:tabs>
          <w:tab w:val="left" w:pos="3420"/>
        </w:tabs>
        <w:rPr>
          <w:b/>
          <w:sz w:val="24"/>
          <w:szCs w:val="24"/>
        </w:rPr>
      </w:pPr>
    </w:p>
    <w:p w:rsidR="00623211" w:rsidRDefault="00623211" w:rsidP="00623211">
      <w:pPr>
        <w:tabs>
          <w:tab w:val="left" w:pos="3420"/>
        </w:tabs>
        <w:rPr>
          <w:sz w:val="24"/>
          <w:szCs w:val="24"/>
        </w:rPr>
      </w:pPr>
      <w:r>
        <w:rPr>
          <w:sz w:val="24"/>
          <w:szCs w:val="24"/>
        </w:rPr>
        <w:t>ai sensi del DPR n.445 del 28 dicembre 2000, come modificato ed integrato dall’art. 15, legge n.183</w:t>
      </w:r>
    </w:p>
    <w:p w:rsidR="00623211" w:rsidRDefault="00623211" w:rsidP="00623211">
      <w:pPr>
        <w:tabs>
          <w:tab w:val="left" w:pos="3420"/>
        </w:tabs>
        <w:rPr>
          <w:sz w:val="24"/>
          <w:szCs w:val="24"/>
        </w:rPr>
      </w:pPr>
    </w:p>
    <w:p w:rsidR="00623211" w:rsidRDefault="00623211" w:rsidP="00623211">
      <w:pPr>
        <w:tabs>
          <w:tab w:val="left" w:pos="3420"/>
        </w:tabs>
        <w:rPr>
          <w:sz w:val="24"/>
          <w:szCs w:val="24"/>
        </w:rPr>
      </w:pPr>
      <w:r>
        <w:rPr>
          <w:sz w:val="24"/>
          <w:szCs w:val="24"/>
        </w:rPr>
        <w:t>del 12.11.2011, di aver svolto attività di formazione autonoma, secondo il seguente prospetto:</w:t>
      </w:r>
    </w:p>
    <w:p w:rsidR="00623211" w:rsidRDefault="00623211" w:rsidP="00623211">
      <w:pPr>
        <w:tabs>
          <w:tab w:val="left" w:pos="3420"/>
        </w:tabs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236"/>
        <w:gridCol w:w="1630"/>
        <w:gridCol w:w="1630"/>
        <w:gridCol w:w="1630"/>
      </w:tblGrid>
      <w:tr w:rsidR="004855A6" w:rsidTr="00E63B25">
        <w:tc>
          <w:tcPr>
            <w:tcW w:w="1809" w:type="dxa"/>
            <w:shd w:val="clear" w:color="auto" w:fill="CCECFF"/>
          </w:tcPr>
          <w:p w:rsidR="004855A6" w:rsidRDefault="004855A6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del corso</w:t>
            </w:r>
          </w:p>
        </w:tc>
        <w:tc>
          <w:tcPr>
            <w:tcW w:w="1843" w:type="dxa"/>
            <w:shd w:val="clear" w:color="auto" w:fill="CCECFF"/>
          </w:tcPr>
          <w:p w:rsidR="004855A6" w:rsidRDefault="004855A6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Ente formatore</w:t>
            </w:r>
          </w:p>
        </w:tc>
        <w:tc>
          <w:tcPr>
            <w:tcW w:w="1236" w:type="dxa"/>
            <w:shd w:val="clear" w:color="auto" w:fill="CCECFF"/>
          </w:tcPr>
          <w:p w:rsidR="004855A6" w:rsidRDefault="00E63B25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Luogo</w:t>
            </w:r>
          </w:p>
        </w:tc>
        <w:tc>
          <w:tcPr>
            <w:tcW w:w="1630" w:type="dxa"/>
            <w:shd w:val="clear" w:color="auto" w:fill="CCECFF"/>
          </w:tcPr>
          <w:p w:rsidR="004855A6" w:rsidRDefault="00E63B25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</w:p>
        </w:tc>
        <w:tc>
          <w:tcPr>
            <w:tcW w:w="1630" w:type="dxa"/>
            <w:shd w:val="clear" w:color="auto" w:fill="CCECFF"/>
          </w:tcPr>
          <w:p w:rsidR="004855A6" w:rsidRDefault="00E63B25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Orario</w:t>
            </w:r>
          </w:p>
        </w:tc>
        <w:tc>
          <w:tcPr>
            <w:tcW w:w="1630" w:type="dxa"/>
            <w:shd w:val="clear" w:color="auto" w:fill="CCECFF"/>
          </w:tcPr>
          <w:p w:rsidR="004855A6" w:rsidRDefault="00E63B25" w:rsidP="00E63B25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Tot. ore</w:t>
            </w: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4855A6" w:rsidTr="00E63B25">
        <w:tc>
          <w:tcPr>
            <w:tcW w:w="1809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855A6" w:rsidRDefault="004855A6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</w:tr>
      <w:tr w:rsidR="00E63B25" w:rsidTr="00531D4E">
        <w:tc>
          <w:tcPr>
            <w:tcW w:w="8148" w:type="dxa"/>
            <w:gridSpan w:val="5"/>
          </w:tcPr>
          <w:p w:rsidR="00E63B25" w:rsidRDefault="00E63B25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TOTALE</w:t>
            </w:r>
          </w:p>
        </w:tc>
        <w:tc>
          <w:tcPr>
            <w:tcW w:w="1630" w:type="dxa"/>
          </w:tcPr>
          <w:p w:rsidR="00E63B25" w:rsidRDefault="00E63B25" w:rsidP="00623211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10 ORE</w:t>
            </w:r>
          </w:p>
        </w:tc>
      </w:tr>
    </w:tbl>
    <w:p w:rsidR="00E63B25" w:rsidRDefault="00E63B25" w:rsidP="00623211">
      <w:pPr>
        <w:tabs>
          <w:tab w:val="left" w:pos="3420"/>
        </w:tabs>
        <w:rPr>
          <w:b/>
          <w:sz w:val="24"/>
          <w:szCs w:val="24"/>
        </w:rPr>
      </w:pPr>
    </w:p>
    <w:p w:rsidR="00E63B25" w:rsidRPr="00E63B25" w:rsidRDefault="00E63B25" w:rsidP="00E63B25">
      <w:pPr>
        <w:rPr>
          <w:sz w:val="24"/>
          <w:szCs w:val="24"/>
        </w:rPr>
      </w:pPr>
    </w:p>
    <w:p w:rsidR="00E63B25" w:rsidRDefault="00E63B25" w:rsidP="00E63B25">
      <w:pPr>
        <w:rPr>
          <w:sz w:val="24"/>
          <w:szCs w:val="24"/>
        </w:rPr>
      </w:pPr>
    </w:p>
    <w:p w:rsidR="00623211" w:rsidRDefault="00E63B25" w:rsidP="00E63B25">
      <w:pPr>
        <w:tabs>
          <w:tab w:val="left" w:pos="6540"/>
        </w:tabs>
        <w:rPr>
          <w:sz w:val="24"/>
          <w:szCs w:val="24"/>
        </w:rPr>
      </w:pPr>
      <w:r>
        <w:rPr>
          <w:sz w:val="24"/>
          <w:szCs w:val="24"/>
        </w:rPr>
        <w:tab/>
        <w:t>FIRMA</w:t>
      </w:r>
    </w:p>
    <w:p w:rsidR="00E63B25" w:rsidRDefault="00E63B25" w:rsidP="00E63B25">
      <w:pPr>
        <w:tabs>
          <w:tab w:val="left" w:pos="6540"/>
        </w:tabs>
        <w:rPr>
          <w:sz w:val="24"/>
          <w:szCs w:val="24"/>
        </w:rPr>
      </w:pPr>
    </w:p>
    <w:p w:rsidR="00E63B25" w:rsidRPr="00E63B25" w:rsidRDefault="00E63B25" w:rsidP="00E63B25">
      <w:pPr>
        <w:tabs>
          <w:tab w:val="left" w:pos="6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_____________________________________</w:t>
      </w:r>
    </w:p>
    <w:sectPr w:rsidR="00E63B25" w:rsidRPr="00E63B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A8"/>
    <w:rsid w:val="004855A6"/>
    <w:rsid w:val="00623211"/>
    <w:rsid w:val="00975B0F"/>
    <w:rsid w:val="00E63B25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2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2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21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48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2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2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21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48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2016-04-05T11:39:00Z</dcterms:created>
  <dcterms:modified xsi:type="dcterms:W3CDTF">2016-04-05T11:52:00Z</dcterms:modified>
</cp:coreProperties>
</file>